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83" w:rsidRDefault="00262183" w:rsidP="005754FC">
      <w:pPr>
        <w:widowControl/>
        <w:suppressAutoHyphens w:val="0"/>
        <w:spacing w:line="276" w:lineRule="auto"/>
        <w:jc w:val="center"/>
        <w:rPr>
          <w:rFonts w:eastAsia="Calibri" w:cs="Arial"/>
          <w:b/>
          <w:bCs/>
          <w:color w:val="auto"/>
          <w:kern w:val="0"/>
          <w:sz w:val="32"/>
          <w:szCs w:val="32"/>
        </w:rPr>
      </w:pPr>
      <w:r w:rsidRPr="00C62451">
        <w:rPr>
          <w:rFonts w:eastAsia="Calibri" w:cs="Arial"/>
          <w:b/>
          <w:bCs/>
          <w:color w:val="auto"/>
          <w:kern w:val="0"/>
          <w:sz w:val="32"/>
          <w:szCs w:val="32"/>
        </w:rPr>
        <w:t>R&amp;R Syria AISBL</w:t>
      </w:r>
    </w:p>
    <w:p w:rsidR="00262183" w:rsidRPr="00C62451" w:rsidRDefault="00B66965" w:rsidP="00355C97">
      <w:pPr>
        <w:widowControl/>
        <w:suppressAutoHyphens w:val="0"/>
        <w:spacing w:line="276" w:lineRule="auto"/>
        <w:jc w:val="center"/>
        <w:rPr>
          <w:rFonts w:eastAsia="Calibri" w:cs="Arial"/>
          <w:b/>
          <w:bCs/>
          <w:color w:val="auto"/>
          <w:kern w:val="0"/>
          <w:sz w:val="32"/>
          <w:szCs w:val="32"/>
        </w:rPr>
      </w:pPr>
      <w:r>
        <w:rPr>
          <w:rFonts w:eastAsia="Calibri" w:cs="Arial"/>
          <w:b/>
          <w:bCs/>
          <w:color w:val="auto"/>
          <w:kern w:val="0"/>
          <w:sz w:val="32"/>
          <w:szCs w:val="32"/>
        </w:rPr>
        <w:t>Project</w:t>
      </w:r>
      <w:r w:rsidR="00DE754A">
        <w:rPr>
          <w:rFonts w:eastAsia="Calibri" w:cs="Arial"/>
          <w:b/>
          <w:bCs/>
          <w:color w:val="auto"/>
          <w:kern w:val="0"/>
          <w:sz w:val="32"/>
          <w:szCs w:val="32"/>
        </w:rPr>
        <w:t xml:space="preserve"> </w:t>
      </w:r>
      <w:r w:rsidR="007576FD">
        <w:rPr>
          <w:rFonts w:eastAsia="Calibri" w:cs="Arial"/>
          <w:b/>
          <w:bCs/>
          <w:color w:val="auto"/>
          <w:kern w:val="0"/>
          <w:sz w:val="32"/>
          <w:szCs w:val="32"/>
        </w:rPr>
        <w:t xml:space="preserve">Volunteer </w:t>
      </w:r>
      <w:r w:rsidR="00355C97">
        <w:rPr>
          <w:rFonts w:eastAsia="Calibri" w:cs="Arial"/>
          <w:b/>
          <w:bCs/>
          <w:color w:val="auto"/>
          <w:kern w:val="0"/>
          <w:sz w:val="32"/>
          <w:szCs w:val="32"/>
        </w:rPr>
        <w:t>Proposal</w:t>
      </w:r>
      <w:r w:rsidR="00C14698">
        <w:rPr>
          <w:rFonts w:eastAsia="Calibri" w:cs="Arial"/>
          <w:b/>
          <w:bCs/>
          <w:color w:val="auto"/>
          <w:kern w:val="0"/>
          <w:sz w:val="32"/>
          <w:szCs w:val="32"/>
        </w:rPr>
        <w:t xml:space="preserve"> Form</w:t>
      </w:r>
    </w:p>
    <w:p w:rsidR="00B66965" w:rsidRDefault="00B66965" w:rsidP="005754FC">
      <w:pPr>
        <w:pStyle w:val="Predefinito"/>
        <w:rPr>
          <w:lang w:val="en-GB"/>
        </w:rPr>
      </w:pPr>
    </w:p>
    <w:p w:rsidR="00AD5DA7" w:rsidRDefault="00AD5DA7" w:rsidP="007576FD">
      <w:pPr>
        <w:pStyle w:val="Predefinito"/>
        <w:rPr>
          <w:lang w:val="en-GB"/>
        </w:rPr>
      </w:pPr>
      <w:r w:rsidRPr="00FC51AB">
        <w:rPr>
          <w:b/>
          <w:bCs/>
          <w:lang w:val="en-GB"/>
        </w:rPr>
        <w:t>Important notice:</w:t>
      </w:r>
      <w:r>
        <w:rPr>
          <w:lang w:val="en-GB"/>
        </w:rPr>
        <w:t xml:space="preserve"> this is the form to submit a proposal for a </w:t>
      </w:r>
      <w:r w:rsidR="00590324">
        <w:rPr>
          <w:lang w:val="en-GB"/>
        </w:rPr>
        <w:t xml:space="preserve">short-term </w:t>
      </w:r>
      <w:r>
        <w:rPr>
          <w:lang w:val="en-GB"/>
        </w:rPr>
        <w:t xml:space="preserve">project </w:t>
      </w:r>
      <w:r w:rsidR="007576FD">
        <w:rPr>
          <w:lang w:val="en-GB"/>
        </w:rPr>
        <w:t>(2</w:t>
      </w:r>
      <w:r w:rsidR="00590324">
        <w:rPr>
          <w:lang w:val="en-GB"/>
        </w:rPr>
        <w:t xml:space="preserve"> to </w:t>
      </w:r>
      <w:r w:rsidR="007576FD">
        <w:rPr>
          <w:lang w:val="en-GB"/>
        </w:rPr>
        <w:t>4</w:t>
      </w:r>
      <w:r w:rsidR="00590324">
        <w:rPr>
          <w:lang w:val="en-GB"/>
        </w:rPr>
        <w:t xml:space="preserve"> weeks) </w:t>
      </w:r>
      <w:r w:rsidR="007576FD">
        <w:rPr>
          <w:lang w:val="en-GB"/>
        </w:rPr>
        <w:t>to be implemented by you at the Peace Centre of R&amp;R Syria in the North of Lebanon</w:t>
      </w:r>
      <w:r>
        <w:rPr>
          <w:lang w:val="en-GB"/>
        </w:rPr>
        <w:t xml:space="preserve">. </w:t>
      </w:r>
      <w:r w:rsidR="00590324">
        <w:rPr>
          <w:lang w:val="en-GB"/>
        </w:rPr>
        <w:t>You can submit proposals either as a small group or as an individual. However, i</w:t>
      </w:r>
      <w:r>
        <w:rPr>
          <w:lang w:val="en-GB"/>
        </w:rPr>
        <w:t xml:space="preserve">f you wish to apply for </w:t>
      </w:r>
      <w:r w:rsidR="007576FD">
        <w:rPr>
          <w:lang w:val="en-GB"/>
        </w:rPr>
        <w:t xml:space="preserve">one of the open </w:t>
      </w:r>
      <w:r w:rsidR="00590324">
        <w:rPr>
          <w:lang w:val="en-GB"/>
        </w:rPr>
        <w:t>position</w:t>
      </w:r>
      <w:r w:rsidR="007576FD">
        <w:rPr>
          <w:lang w:val="en-GB"/>
        </w:rPr>
        <w:t>s</w:t>
      </w:r>
      <w:r w:rsidR="00590324">
        <w:rPr>
          <w:lang w:val="en-GB"/>
        </w:rPr>
        <w:t xml:space="preserve"> </w:t>
      </w:r>
      <w:r>
        <w:rPr>
          <w:lang w:val="en-GB"/>
        </w:rPr>
        <w:t>a</w:t>
      </w:r>
      <w:r w:rsidR="00590324">
        <w:rPr>
          <w:lang w:val="en-GB"/>
        </w:rPr>
        <w:t>s</w:t>
      </w:r>
      <w:r>
        <w:rPr>
          <w:lang w:val="en-GB"/>
        </w:rPr>
        <w:t xml:space="preserve"> </w:t>
      </w:r>
      <w:r w:rsidR="007576FD">
        <w:rPr>
          <w:lang w:val="en-GB"/>
        </w:rPr>
        <w:t>long-term volunteer assistant</w:t>
      </w:r>
      <w:r>
        <w:rPr>
          <w:lang w:val="en-GB"/>
        </w:rPr>
        <w:t>, please use the othe</w:t>
      </w:r>
      <w:r w:rsidR="007576FD">
        <w:rPr>
          <w:lang w:val="en-GB"/>
        </w:rPr>
        <w:t>r form published on our website.</w:t>
      </w:r>
    </w:p>
    <w:p w:rsidR="00577857" w:rsidRDefault="00590324" w:rsidP="00AD5DA7">
      <w:pPr>
        <w:pStyle w:val="Predefinito"/>
        <w:rPr>
          <w:lang w:val="en-GB"/>
        </w:rPr>
      </w:pPr>
      <w:r>
        <w:rPr>
          <w:lang w:val="en-GB"/>
        </w:rPr>
        <w:t>Two</w:t>
      </w:r>
      <w:r w:rsidR="00577857">
        <w:rPr>
          <w:lang w:val="en-GB"/>
        </w:rPr>
        <w:t xml:space="preserve"> </w:t>
      </w:r>
      <w:r w:rsidR="00355C97">
        <w:rPr>
          <w:lang w:val="en-GB"/>
        </w:rPr>
        <w:t>steps are necessary to submit a proposal</w:t>
      </w:r>
      <w:r w:rsidR="00577857">
        <w:rPr>
          <w:lang w:val="en-GB"/>
        </w:rPr>
        <w:t>:</w:t>
      </w:r>
    </w:p>
    <w:p w:rsidR="00577857" w:rsidRPr="00590324" w:rsidRDefault="00C14698" w:rsidP="00590324">
      <w:pPr>
        <w:pStyle w:val="Predefinito"/>
        <w:numPr>
          <w:ilvl w:val="0"/>
          <w:numId w:val="14"/>
        </w:numPr>
        <w:rPr>
          <w:lang w:val="en-GB"/>
        </w:rPr>
      </w:pPr>
      <w:r w:rsidRPr="00B66965">
        <w:rPr>
          <w:lang w:val="en-GB"/>
        </w:rPr>
        <w:t xml:space="preserve">Please answer all the questions by filling out the appropriate boxes, as indicated in the italic text </w:t>
      </w:r>
      <w:r w:rsidR="004D2F09" w:rsidRPr="00B66965">
        <w:rPr>
          <w:lang w:val="en-GB"/>
        </w:rPr>
        <w:t xml:space="preserve">above </w:t>
      </w:r>
      <w:r w:rsidR="00590324">
        <w:rPr>
          <w:lang w:val="en-GB"/>
        </w:rPr>
        <w:t>each of them, and s</w:t>
      </w:r>
      <w:r w:rsidR="00B7568F" w:rsidRPr="00590324">
        <w:rPr>
          <w:lang w:val="en-GB"/>
        </w:rPr>
        <w:t>ave the file under the format “Y</w:t>
      </w:r>
      <w:r w:rsidR="00857B61" w:rsidRPr="00590324">
        <w:rPr>
          <w:lang w:val="en-GB"/>
        </w:rPr>
        <w:t xml:space="preserve">Y-MM-DD </w:t>
      </w:r>
      <w:proofErr w:type="spellStart"/>
      <w:r w:rsidR="00355C97" w:rsidRPr="00590324">
        <w:rPr>
          <w:lang w:val="en-GB"/>
        </w:rPr>
        <w:t>GroupName</w:t>
      </w:r>
      <w:proofErr w:type="spellEnd"/>
      <w:r w:rsidR="00590324">
        <w:rPr>
          <w:lang w:val="en-GB"/>
        </w:rPr>
        <w:t>”</w:t>
      </w:r>
      <w:r w:rsidR="00464040" w:rsidRPr="00590324">
        <w:rPr>
          <w:lang w:val="en-GB"/>
        </w:rPr>
        <w:t xml:space="preserve">. </w:t>
      </w:r>
    </w:p>
    <w:p w:rsidR="00355C97" w:rsidRDefault="00AD0554" w:rsidP="00355C97">
      <w:pPr>
        <w:pStyle w:val="Predefinito"/>
        <w:numPr>
          <w:ilvl w:val="0"/>
          <w:numId w:val="14"/>
        </w:numPr>
        <w:rPr>
          <w:lang w:val="en-GB"/>
        </w:rPr>
      </w:pPr>
      <w:r>
        <w:rPr>
          <w:lang w:val="en-GB"/>
        </w:rPr>
        <w:t>Send</w:t>
      </w:r>
      <w:r w:rsidR="00464040">
        <w:rPr>
          <w:lang w:val="en-GB"/>
        </w:rPr>
        <w:t xml:space="preserve"> the </w:t>
      </w:r>
      <w:r w:rsidR="00355C97">
        <w:rPr>
          <w:lang w:val="en-GB"/>
        </w:rPr>
        <w:t>proposal</w:t>
      </w:r>
      <w:r w:rsidR="00464040">
        <w:rPr>
          <w:lang w:val="en-GB"/>
        </w:rPr>
        <w:t xml:space="preserve"> form </w:t>
      </w:r>
      <w:r w:rsidR="00B66965">
        <w:rPr>
          <w:lang w:val="en-GB"/>
        </w:rPr>
        <w:t xml:space="preserve">to </w:t>
      </w:r>
      <w:hyperlink r:id="rId7" w:history="1">
        <w:r w:rsidR="00355C97" w:rsidRPr="00C44338">
          <w:rPr>
            <w:rStyle w:val="Hyperlink"/>
            <w:lang w:val="en-GB"/>
          </w:rPr>
          <w:t>contact@reliefandreconciliation.org</w:t>
        </w:r>
      </w:hyperlink>
      <w:r w:rsidR="00355C97">
        <w:rPr>
          <w:lang w:val="en-GB"/>
        </w:rPr>
        <w:t>.</w:t>
      </w:r>
    </w:p>
    <w:p w:rsidR="00B66965" w:rsidRDefault="00355C97" w:rsidP="007576FD">
      <w:pPr>
        <w:pStyle w:val="Predefinito"/>
        <w:rPr>
          <w:lang w:val="en-GB"/>
        </w:rPr>
      </w:pPr>
      <w:r>
        <w:rPr>
          <w:lang w:val="en-GB"/>
        </w:rPr>
        <w:t xml:space="preserve">Proposals </w:t>
      </w:r>
      <w:r w:rsidR="00B66965" w:rsidRPr="00355C97">
        <w:rPr>
          <w:lang w:val="en-GB"/>
        </w:rPr>
        <w:t xml:space="preserve">will be </w:t>
      </w:r>
      <w:r w:rsidR="00435525" w:rsidRPr="00355C97">
        <w:rPr>
          <w:lang w:val="en-GB"/>
        </w:rPr>
        <w:t>considered on a rolling basis</w:t>
      </w:r>
      <w:r w:rsidR="00B66965" w:rsidRPr="00355C97">
        <w:rPr>
          <w:lang w:val="en-GB"/>
        </w:rPr>
        <w:t xml:space="preserve"> </w:t>
      </w:r>
      <w:r w:rsidR="00590324">
        <w:rPr>
          <w:lang w:val="en-GB"/>
        </w:rPr>
        <w:t>on the basis of the criteria published in the call for proposals</w:t>
      </w:r>
      <w:r w:rsidR="00B66965" w:rsidRPr="00355C97">
        <w:rPr>
          <w:lang w:val="en-GB"/>
        </w:rPr>
        <w:t xml:space="preserve">. </w:t>
      </w:r>
      <w:r w:rsidR="00B30573" w:rsidRPr="00355C97">
        <w:rPr>
          <w:lang w:val="en-GB"/>
        </w:rPr>
        <w:t xml:space="preserve">Shortlisted applicants will be invited for an interview via Skype for the second stage of </w:t>
      </w:r>
      <w:r>
        <w:rPr>
          <w:lang w:val="en-GB"/>
        </w:rPr>
        <w:t xml:space="preserve">the </w:t>
      </w:r>
      <w:r w:rsidR="00B30573" w:rsidRPr="00355C97">
        <w:rPr>
          <w:lang w:val="en-GB"/>
        </w:rPr>
        <w:t>selection</w:t>
      </w:r>
      <w:r>
        <w:rPr>
          <w:lang w:val="en-GB"/>
        </w:rPr>
        <w:t xml:space="preserve"> procedure</w:t>
      </w:r>
      <w:r w:rsidR="00B30573" w:rsidRPr="00355C97">
        <w:rPr>
          <w:lang w:val="en-GB"/>
        </w:rPr>
        <w:t xml:space="preserve">. </w:t>
      </w:r>
      <w:r w:rsidR="00590324">
        <w:rPr>
          <w:lang w:val="en-GB"/>
        </w:rPr>
        <w:t>The final form of the project will be subject to a written agreement.</w:t>
      </w:r>
    </w:p>
    <w:p w:rsidR="00590324" w:rsidRPr="00355C97" w:rsidRDefault="00590324" w:rsidP="00355C97">
      <w:pPr>
        <w:pStyle w:val="Predefinito"/>
        <w:rPr>
          <w:lang w:val="en-GB"/>
        </w:rPr>
      </w:pPr>
    </w:p>
    <w:p w:rsidR="00AA62AA" w:rsidRPr="00AA62AA" w:rsidRDefault="00E660F5" w:rsidP="00E660F5">
      <w:pPr>
        <w:widowControl/>
        <w:numPr>
          <w:ilvl w:val="0"/>
          <w:numId w:val="1"/>
        </w:numPr>
        <w:tabs>
          <w:tab w:val="clear" w:pos="426"/>
        </w:tabs>
        <w:suppressAutoHyphens w:val="0"/>
        <w:spacing w:after="200" w:line="276" w:lineRule="auto"/>
        <w:ind w:hanging="852"/>
        <w:rPr>
          <w:rFonts w:eastAsia="Calibri" w:cs="Arial"/>
          <w:b/>
          <w:bCs/>
          <w:color w:val="auto"/>
          <w:kern w:val="0"/>
          <w:szCs w:val="22"/>
        </w:rPr>
      </w:pPr>
      <w:r>
        <w:rPr>
          <w:rFonts w:eastAsia="Calibri" w:cs="Arial"/>
          <w:b/>
          <w:bCs/>
          <w:color w:val="auto"/>
          <w:kern w:val="0"/>
          <w:szCs w:val="22"/>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2660"/>
        <w:gridCol w:w="6622"/>
      </w:tblGrid>
      <w:tr w:rsidR="00607838" w:rsidTr="00E660F5">
        <w:tc>
          <w:tcPr>
            <w:tcW w:w="2660" w:type="dxa"/>
            <w:shd w:val="clear" w:color="auto" w:fill="auto"/>
            <w:vAlign w:val="center"/>
          </w:tcPr>
          <w:p w:rsidR="00607838" w:rsidRPr="00672406" w:rsidRDefault="00E660F5" w:rsidP="00C122CC">
            <w:pPr>
              <w:pStyle w:val="Predefinito"/>
              <w:spacing w:after="0" w:line="240" w:lineRule="auto"/>
              <w:rPr>
                <w:b/>
                <w:bCs/>
                <w:i/>
                <w:iCs/>
                <w:lang w:val="en-GB"/>
              </w:rPr>
            </w:pPr>
            <w:r>
              <w:rPr>
                <w:b/>
                <w:bCs/>
                <w:i/>
                <w:iCs/>
                <w:lang w:val="en-GB"/>
              </w:rPr>
              <w:t>Project t</w:t>
            </w:r>
            <w:r w:rsidR="00607838">
              <w:rPr>
                <w:b/>
                <w:bCs/>
                <w:i/>
                <w:iCs/>
                <w:lang w:val="en-GB"/>
              </w:rPr>
              <w:t>itle</w:t>
            </w:r>
            <w:r w:rsidR="00607838" w:rsidRPr="00672406">
              <w:rPr>
                <w:b/>
                <w:bCs/>
                <w:i/>
                <w:iCs/>
                <w:lang w:val="en-GB"/>
              </w:rPr>
              <w:t>:</w:t>
            </w:r>
          </w:p>
        </w:tc>
        <w:tc>
          <w:tcPr>
            <w:tcW w:w="6622" w:type="dxa"/>
            <w:shd w:val="clear" w:color="auto" w:fill="auto"/>
            <w:vAlign w:val="center"/>
          </w:tcPr>
          <w:p w:rsidR="00607838" w:rsidRPr="00672406" w:rsidRDefault="00607838" w:rsidP="00C122CC">
            <w:pPr>
              <w:pStyle w:val="Predefinito"/>
              <w:spacing w:after="0" w:line="240" w:lineRule="auto"/>
              <w:rPr>
                <w:lang w:val="en-GB"/>
              </w:rPr>
            </w:pPr>
          </w:p>
        </w:tc>
      </w:tr>
      <w:tr w:rsidR="00607838" w:rsidTr="00E660F5">
        <w:tc>
          <w:tcPr>
            <w:tcW w:w="2660" w:type="dxa"/>
            <w:shd w:val="clear" w:color="auto" w:fill="auto"/>
            <w:vAlign w:val="center"/>
          </w:tcPr>
          <w:p w:rsidR="00607838" w:rsidRPr="00672406" w:rsidRDefault="00E660F5" w:rsidP="00E660F5">
            <w:pPr>
              <w:pStyle w:val="Predefinito"/>
              <w:spacing w:after="0" w:line="240" w:lineRule="auto"/>
              <w:rPr>
                <w:b/>
                <w:bCs/>
                <w:i/>
                <w:iCs/>
                <w:lang w:val="en-GB"/>
              </w:rPr>
            </w:pPr>
            <w:r>
              <w:rPr>
                <w:b/>
                <w:bCs/>
                <w:i/>
                <w:iCs/>
                <w:lang w:val="en-GB"/>
              </w:rPr>
              <w:t>Name of group</w:t>
            </w:r>
            <w:r w:rsidR="00590324">
              <w:rPr>
                <w:b/>
                <w:bCs/>
                <w:i/>
                <w:iCs/>
                <w:lang w:val="en-GB"/>
              </w:rPr>
              <w:t xml:space="preserve"> (if any)</w:t>
            </w:r>
            <w:r w:rsidR="00607838" w:rsidRPr="00672406">
              <w:rPr>
                <w:b/>
                <w:bCs/>
                <w:i/>
                <w:iCs/>
                <w:lang w:val="en-GB"/>
              </w:rPr>
              <w:t>:</w:t>
            </w:r>
          </w:p>
        </w:tc>
        <w:tc>
          <w:tcPr>
            <w:tcW w:w="6622" w:type="dxa"/>
            <w:shd w:val="clear" w:color="auto" w:fill="auto"/>
            <w:vAlign w:val="center"/>
          </w:tcPr>
          <w:p w:rsidR="00607838" w:rsidRPr="00672406" w:rsidRDefault="00607838" w:rsidP="00C122CC">
            <w:pPr>
              <w:pStyle w:val="Predefinito"/>
              <w:spacing w:after="0" w:line="240" w:lineRule="auto"/>
              <w:rPr>
                <w:lang w:val="en-GB"/>
              </w:rPr>
            </w:pPr>
          </w:p>
        </w:tc>
      </w:tr>
      <w:tr w:rsidR="006E3121" w:rsidTr="00C122CC">
        <w:tc>
          <w:tcPr>
            <w:tcW w:w="2660" w:type="dxa"/>
            <w:shd w:val="clear" w:color="auto" w:fill="auto"/>
            <w:vAlign w:val="center"/>
          </w:tcPr>
          <w:p w:rsidR="006E3121" w:rsidRPr="006E3121" w:rsidRDefault="007576FD" w:rsidP="007576FD">
            <w:pPr>
              <w:pStyle w:val="Predefinito"/>
              <w:spacing w:after="0" w:line="240" w:lineRule="auto"/>
              <w:rPr>
                <w:i/>
                <w:iCs/>
                <w:lang w:val="en-GB"/>
              </w:rPr>
            </w:pPr>
            <w:r>
              <w:rPr>
                <w:b/>
                <w:bCs/>
                <w:i/>
                <w:iCs/>
                <w:lang w:val="en-GB"/>
              </w:rPr>
              <w:t>Time period</w:t>
            </w:r>
            <w:r w:rsidR="006E3121">
              <w:rPr>
                <w:b/>
                <w:bCs/>
                <w:i/>
                <w:iCs/>
                <w:lang w:val="en-GB"/>
              </w:rPr>
              <w:t>:</w:t>
            </w:r>
          </w:p>
        </w:tc>
        <w:tc>
          <w:tcPr>
            <w:tcW w:w="6622" w:type="dxa"/>
            <w:shd w:val="clear" w:color="auto" w:fill="auto"/>
            <w:vAlign w:val="center"/>
          </w:tcPr>
          <w:p w:rsidR="006E3121" w:rsidRPr="00672406" w:rsidRDefault="006E3121" w:rsidP="006E3121">
            <w:pPr>
              <w:pStyle w:val="Predefinito"/>
              <w:spacing w:after="0" w:line="240" w:lineRule="auto"/>
              <w:rPr>
                <w:lang w:val="en-GB"/>
              </w:rPr>
            </w:pPr>
          </w:p>
        </w:tc>
      </w:tr>
      <w:tr w:rsidR="00E660F5" w:rsidTr="00C122CC">
        <w:tc>
          <w:tcPr>
            <w:tcW w:w="2660" w:type="dxa"/>
            <w:shd w:val="clear" w:color="auto" w:fill="auto"/>
            <w:vAlign w:val="center"/>
          </w:tcPr>
          <w:p w:rsidR="00E660F5" w:rsidRPr="00672406" w:rsidRDefault="00E660F5" w:rsidP="00E660F5">
            <w:pPr>
              <w:pStyle w:val="Predefinito"/>
              <w:spacing w:after="0" w:line="240" w:lineRule="auto"/>
              <w:rPr>
                <w:b/>
                <w:bCs/>
                <w:i/>
                <w:iCs/>
                <w:lang w:val="en-GB"/>
              </w:rPr>
            </w:pPr>
            <w:r>
              <w:rPr>
                <w:b/>
                <w:bCs/>
                <w:i/>
                <w:iCs/>
                <w:lang w:val="en-GB"/>
              </w:rPr>
              <w:t>Name of contact person</w:t>
            </w:r>
            <w:r w:rsidRPr="00672406">
              <w:rPr>
                <w:b/>
                <w:bCs/>
                <w:i/>
                <w:iCs/>
                <w:lang w:val="en-GB"/>
              </w:rPr>
              <w:t>:</w:t>
            </w:r>
          </w:p>
        </w:tc>
        <w:tc>
          <w:tcPr>
            <w:tcW w:w="6622" w:type="dxa"/>
            <w:shd w:val="clear" w:color="auto" w:fill="auto"/>
            <w:vAlign w:val="center"/>
          </w:tcPr>
          <w:p w:rsidR="00E660F5" w:rsidRPr="00672406" w:rsidRDefault="00E660F5" w:rsidP="00C122CC">
            <w:pPr>
              <w:pStyle w:val="Predefinito"/>
              <w:spacing w:after="0" w:line="240" w:lineRule="auto"/>
              <w:rPr>
                <w:lang w:val="en-GB"/>
              </w:rPr>
            </w:pPr>
          </w:p>
        </w:tc>
      </w:tr>
      <w:tr w:rsidR="00590324" w:rsidTr="00C122CC">
        <w:tc>
          <w:tcPr>
            <w:tcW w:w="2660" w:type="dxa"/>
            <w:shd w:val="clear" w:color="auto" w:fill="auto"/>
            <w:vAlign w:val="center"/>
          </w:tcPr>
          <w:p w:rsidR="00590324" w:rsidRPr="00672406" w:rsidRDefault="00590324" w:rsidP="00C122CC">
            <w:pPr>
              <w:pStyle w:val="Predefinito"/>
              <w:spacing w:after="0" w:line="240" w:lineRule="auto"/>
              <w:rPr>
                <w:b/>
                <w:bCs/>
                <w:i/>
                <w:iCs/>
                <w:lang w:val="en-GB"/>
              </w:rPr>
            </w:pPr>
            <w:r w:rsidRPr="00672406">
              <w:rPr>
                <w:b/>
                <w:bCs/>
                <w:i/>
                <w:iCs/>
                <w:lang w:val="en-GB"/>
              </w:rPr>
              <w:t>Date of Birth:</w:t>
            </w:r>
          </w:p>
        </w:tc>
        <w:tc>
          <w:tcPr>
            <w:tcW w:w="6622" w:type="dxa"/>
            <w:shd w:val="clear" w:color="auto" w:fill="auto"/>
            <w:vAlign w:val="center"/>
          </w:tcPr>
          <w:p w:rsidR="00590324" w:rsidRPr="00672406" w:rsidRDefault="00590324" w:rsidP="00C122CC">
            <w:pPr>
              <w:pStyle w:val="Predefinito"/>
              <w:spacing w:after="0" w:line="240" w:lineRule="auto"/>
              <w:rPr>
                <w:lang w:val="en-GB"/>
              </w:rPr>
            </w:pPr>
          </w:p>
        </w:tc>
      </w:tr>
      <w:tr w:rsidR="006E3121" w:rsidTr="00C122CC">
        <w:tc>
          <w:tcPr>
            <w:tcW w:w="2660" w:type="dxa"/>
            <w:shd w:val="clear" w:color="auto" w:fill="auto"/>
            <w:vAlign w:val="center"/>
          </w:tcPr>
          <w:p w:rsidR="006E3121" w:rsidRDefault="006E3121" w:rsidP="00E660F5">
            <w:pPr>
              <w:pStyle w:val="Predefinito"/>
              <w:spacing w:after="0" w:line="240" w:lineRule="auto"/>
              <w:rPr>
                <w:b/>
                <w:bCs/>
                <w:i/>
                <w:iCs/>
                <w:lang w:val="en-GB"/>
              </w:rPr>
            </w:pPr>
            <w:r>
              <w:rPr>
                <w:b/>
                <w:bCs/>
                <w:i/>
                <w:iCs/>
                <w:lang w:val="en-GB"/>
              </w:rPr>
              <w:t>Nationalities:</w:t>
            </w:r>
          </w:p>
        </w:tc>
        <w:tc>
          <w:tcPr>
            <w:tcW w:w="6622" w:type="dxa"/>
            <w:shd w:val="clear" w:color="auto" w:fill="auto"/>
            <w:vAlign w:val="center"/>
          </w:tcPr>
          <w:p w:rsidR="006E3121" w:rsidRPr="00672406" w:rsidRDefault="006E3121" w:rsidP="00C122CC">
            <w:pPr>
              <w:pStyle w:val="Predefinito"/>
              <w:spacing w:after="0" w:line="240" w:lineRule="auto"/>
              <w:rPr>
                <w:lang w:val="en-GB"/>
              </w:rPr>
            </w:pPr>
          </w:p>
        </w:tc>
      </w:tr>
      <w:tr w:rsidR="00607838" w:rsidTr="00E660F5">
        <w:tc>
          <w:tcPr>
            <w:tcW w:w="2660" w:type="dxa"/>
            <w:shd w:val="clear" w:color="auto" w:fill="auto"/>
            <w:vAlign w:val="center"/>
          </w:tcPr>
          <w:p w:rsidR="00607838" w:rsidRPr="00672406" w:rsidRDefault="00607838" w:rsidP="00C122CC">
            <w:pPr>
              <w:pStyle w:val="Predefinito"/>
              <w:spacing w:after="0" w:line="240" w:lineRule="auto"/>
              <w:rPr>
                <w:b/>
                <w:bCs/>
                <w:i/>
                <w:iCs/>
                <w:lang w:val="en-GB"/>
              </w:rPr>
            </w:pPr>
            <w:r w:rsidRPr="00672406">
              <w:rPr>
                <w:b/>
                <w:bCs/>
                <w:i/>
                <w:iCs/>
                <w:lang w:val="en-GB"/>
              </w:rPr>
              <w:t>Full Address:</w:t>
            </w:r>
          </w:p>
        </w:tc>
        <w:tc>
          <w:tcPr>
            <w:tcW w:w="6622" w:type="dxa"/>
            <w:shd w:val="clear" w:color="auto" w:fill="auto"/>
            <w:vAlign w:val="center"/>
          </w:tcPr>
          <w:p w:rsidR="00607838" w:rsidRPr="00672406" w:rsidRDefault="00607838" w:rsidP="00C122CC">
            <w:pPr>
              <w:pStyle w:val="Predefinito"/>
              <w:spacing w:after="0" w:line="240" w:lineRule="auto"/>
              <w:rPr>
                <w:lang w:val="en-GB"/>
              </w:rPr>
            </w:pPr>
          </w:p>
        </w:tc>
      </w:tr>
      <w:tr w:rsidR="00607838" w:rsidTr="00E660F5">
        <w:tc>
          <w:tcPr>
            <w:tcW w:w="2660" w:type="dxa"/>
            <w:shd w:val="clear" w:color="auto" w:fill="auto"/>
            <w:vAlign w:val="center"/>
          </w:tcPr>
          <w:p w:rsidR="00607838" w:rsidRPr="00672406" w:rsidRDefault="00607838" w:rsidP="00C122CC">
            <w:pPr>
              <w:pStyle w:val="Predefinito"/>
              <w:spacing w:after="0" w:line="240" w:lineRule="auto"/>
              <w:rPr>
                <w:b/>
                <w:bCs/>
                <w:i/>
                <w:iCs/>
                <w:lang w:val="en-GB"/>
              </w:rPr>
            </w:pPr>
            <w:r w:rsidRPr="00672406">
              <w:rPr>
                <w:b/>
                <w:bCs/>
                <w:i/>
                <w:iCs/>
                <w:lang w:val="en-GB"/>
              </w:rPr>
              <w:t>Email:</w:t>
            </w:r>
          </w:p>
        </w:tc>
        <w:tc>
          <w:tcPr>
            <w:tcW w:w="6622" w:type="dxa"/>
            <w:shd w:val="clear" w:color="auto" w:fill="auto"/>
            <w:vAlign w:val="center"/>
          </w:tcPr>
          <w:p w:rsidR="00607838" w:rsidRPr="00672406" w:rsidRDefault="00607838" w:rsidP="00C122CC">
            <w:pPr>
              <w:pStyle w:val="Predefinito"/>
              <w:spacing w:after="0" w:line="240" w:lineRule="auto"/>
              <w:rPr>
                <w:lang w:val="en-GB"/>
              </w:rPr>
            </w:pPr>
          </w:p>
        </w:tc>
      </w:tr>
    </w:tbl>
    <w:p w:rsidR="00590324" w:rsidRPr="00607838" w:rsidRDefault="00590324" w:rsidP="00607838">
      <w:pPr>
        <w:pStyle w:val="Predefinito"/>
        <w:rPr>
          <w:lang w:val="en-GB"/>
        </w:rPr>
      </w:pPr>
    </w:p>
    <w:p w:rsidR="00E660F5" w:rsidRPr="00AA62AA" w:rsidRDefault="00E660F5" w:rsidP="00590324">
      <w:pPr>
        <w:pageBreakBefore/>
        <w:widowControl/>
        <w:numPr>
          <w:ilvl w:val="0"/>
          <w:numId w:val="1"/>
        </w:numPr>
        <w:tabs>
          <w:tab w:val="clear" w:pos="426"/>
        </w:tabs>
        <w:suppressAutoHyphens w:val="0"/>
        <w:spacing w:after="200" w:line="276" w:lineRule="auto"/>
        <w:ind w:hanging="851"/>
        <w:rPr>
          <w:rFonts w:eastAsia="Calibri" w:cs="Arial"/>
          <w:b/>
          <w:bCs/>
          <w:color w:val="auto"/>
          <w:kern w:val="0"/>
          <w:szCs w:val="22"/>
        </w:rPr>
      </w:pPr>
      <w:r>
        <w:rPr>
          <w:rFonts w:eastAsia="Calibri" w:cs="Arial"/>
          <w:b/>
          <w:bCs/>
          <w:color w:val="auto"/>
          <w:kern w:val="0"/>
          <w:szCs w:val="22"/>
        </w:rPr>
        <w:lastRenderedPageBreak/>
        <w:t>PROJECT DESCRIPTION</w:t>
      </w:r>
    </w:p>
    <w:p w:rsidR="009B5564" w:rsidRDefault="00E660F5" w:rsidP="009B5564">
      <w:pPr>
        <w:pStyle w:val="Predefinito"/>
        <w:keepNext/>
        <w:rPr>
          <w:i/>
          <w:iCs/>
          <w:lang w:val="en-GB"/>
        </w:rPr>
      </w:pPr>
      <w:r>
        <w:rPr>
          <w:i/>
          <w:iCs/>
          <w:lang w:val="en-GB"/>
        </w:rPr>
        <w:t>Please note: this is merely a first draft of your project for starting the selection procedure. We can coin out further details later. The final ve</w:t>
      </w:r>
      <w:bookmarkStart w:id="0" w:name="_GoBack"/>
      <w:bookmarkEnd w:id="0"/>
      <w:r>
        <w:rPr>
          <w:i/>
          <w:iCs/>
          <w:lang w:val="en-GB"/>
        </w:rPr>
        <w:t>rsion of your project will be subject to talks with our staff and ultimately to a written agreement between R&amp;R Syria and you.</w:t>
      </w:r>
    </w:p>
    <w:p w:rsidR="009B5564" w:rsidRPr="009B5564" w:rsidRDefault="009B5564" w:rsidP="009B5564">
      <w:pPr>
        <w:pStyle w:val="Predefinito"/>
        <w:keepNext/>
        <w:spacing w:after="0"/>
        <w:rPr>
          <w:b/>
          <w:bCs/>
          <w:i/>
          <w:iCs/>
          <w:lang w:val="en-GB"/>
        </w:rPr>
      </w:pPr>
      <w:r w:rsidRPr="009B5564">
        <w:rPr>
          <w:b/>
          <w:bCs/>
          <w:i/>
          <w:iCs/>
          <w:lang w:val="en-GB"/>
        </w:rPr>
        <w:t>Abstract</w:t>
      </w:r>
    </w:p>
    <w:p w:rsidR="00E660F5" w:rsidRPr="009B5564" w:rsidRDefault="00E660F5" w:rsidP="009B5564">
      <w:pPr>
        <w:pStyle w:val="Predefinito"/>
        <w:rPr>
          <w:i/>
          <w:iCs/>
          <w:lang w:val="en-GB"/>
        </w:rPr>
      </w:pPr>
      <w:r w:rsidRPr="009B5564">
        <w:rPr>
          <w:i/>
          <w:iCs/>
          <w:lang w:val="en-GB"/>
        </w:rPr>
        <w:t xml:space="preserve">Please summarise your project with a </w:t>
      </w:r>
      <w:r w:rsidR="009B5564" w:rsidRPr="009B5564">
        <w:rPr>
          <w:i/>
          <w:iCs/>
          <w:lang w:val="en-GB"/>
        </w:rPr>
        <w:t>maximum of 1</w:t>
      </w:r>
      <w:r w:rsidRPr="009B5564">
        <w:rPr>
          <w:i/>
          <w:iCs/>
          <w:lang w:val="en-GB"/>
        </w:rPr>
        <w:t>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282"/>
      </w:tblGrid>
      <w:tr w:rsidR="001D651C" w:rsidTr="00672406">
        <w:tc>
          <w:tcPr>
            <w:tcW w:w="9282" w:type="dxa"/>
            <w:shd w:val="clear" w:color="auto" w:fill="auto"/>
            <w:vAlign w:val="center"/>
          </w:tcPr>
          <w:p w:rsidR="001D651C" w:rsidRPr="00672406" w:rsidRDefault="001D651C" w:rsidP="00672406">
            <w:pPr>
              <w:pStyle w:val="Predefinito"/>
              <w:spacing w:after="0" w:line="240" w:lineRule="auto"/>
              <w:rPr>
                <w:lang w:val="en-GB"/>
              </w:rPr>
            </w:pPr>
          </w:p>
        </w:tc>
      </w:tr>
    </w:tbl>
    <w:p w:rsidR="00DE754A" w:rsidRDefault="00DE754A" w:rsidP="006201E6">
      <w:pPr>
        <w:pStyle w:val="Predefinito"/>
        <w:rPr>
          <w:lang w:val="en-GB"/>
        </w:rPr>
      </w:pPr>
    </w:p>
    <w:p w:rsidR="009B5564" w:rsidRDefault="009B5564" w:rsidP="009B5564">
      <w:pPr>
        <w:pStyle w:val="Predefinito"/>
        <w:keepNext/>
        <w:spacing w:after="0"/>
        <w:rPr>
          <w:b/>
          <w:bCs/>
          <w:i/>
          <w:iCs/>
          <w:lang w:val="en-GB"/>
        </w:rPr>
      </w:pPr>
      <w:r>
        <w:rPr>
          <w:b/>
          <w:bCs/>
          <w:i/>
          <w:iCs/>
          <w:lang w:val="en-GB"/>
        </w:rPr>
        <w:t>Objectives</w:t>
      </w:r>
    </w:p>
    <w:p w:rsidR="00DE754A" w:rsidRPr="009B5564" w:rsidRDefault="00AA62AA" w:rsidP="009B5564">
      <w:pPr>
        <w:pStyle w:val="Predefinito"/>
        <w:rPr>
          <w:i/>
          <w:iCs/>
          <w:lang w:val="en-GB"/>
        </w:rPr>
      </w:pPr>
      <w:r w:rsidRPr="009B5564">
        <w:rPr>
          <w:i/>
          <w:iCs/>
          <w:lang w:val="en-GB"/>
        </w:rPr>
        <w:t xml:space="preserve">Please </w:t>
      </w:r>
      <w:r w:rsidR="00E660F5" w:rsidRPr="009B5564">
        <w:rPr>
          <w:i/>
          <w:iCs/>
          <w:lang w:val="en-GB"/>
        </w:rPr>
        <w:t xml:space="preserve">define </w:t>
      </w:r>
      <w:r w:rsidR="009B5564" w:rsidRPr="009B5564">
        <w:rPr>
          <w:i/>
          <w:iCs/>
          <w:lang w:val="en-GB"/>
        </w:rPr>
        <w:t xml:space="preserve">with a maximum of 100 words </w:t>
      </w:r>
      <w:r w:rsidR="00E660F5" w:rsidRPr="009B5564">
        <w:rPr>
          <w:i/>
          <w:iCs/>
          <w:lang w:val="en-GB"/>
        </w:rPr>
        <w:t xml:space="preserve">the objectives and the expected results of your projects, both with regard to the immediate outputs </w:t>
      </w:r>
      <w:r w:rsidR="009B5564" w:rsidRPr="009B5564">
        <w:rPr>
          <w:i/>
          <w:iCs/>
          <w:lang w:val="en-GB"/>
        </w:rPr>
        <w:t>and the impact you hope to make</w:t>
      </w:r>
      <w:r w:rsidR="00E660F5" w:rsidRPr="009B5564">
        <w:rPr>
          <w:i/>
          <w:i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282"/>
      </w:tblGrid>
      <w:tr w:rsidR="009B5564" w:rsidTr="00C122CC">
        <w:tc>
          <w:tcPr>
            <w:tcW w:w="9282" w:type="dxa"/>
            <w:shd w:val="clear" w:color="auto" w:fill="auto"/>
            <w:vAlign w:val="center"/>
          </w:tcPr>
          <w:p w:rsidR="009B5564" w:rsidRPr="00672406" w:rsidRDefault="009B5564" w:rsidP="00C122CC">
            <w:pPr>
              <w:pStyle w:val="Predefinito"/>
              <w:spacing w:after="0" w:line="240" w:lineRule="auto"/>
              <w:rPr>
                <w:lang w:val="en-GB"/>
              </w:rPr>
            </w:pPr>
          </w:p>
        </w:tc>
      </w:tr>
    </w:tbl>
    <w:p w:rsidR="00724225" w:rsidRDefault="00724225" w:rsidP="006201E6">
      <w:pPr>
        <w:pStyle w:val="Predefinito"/>
        <w:rPr>
          <w:lang w:val="en-GB"/>
        </w:rPr>
      </w:pPr>
    </w:p>
    <w:p w:rsidR="009B5564" w:rsidRDefault="009B5564" w:rsidP="009B5564">
      <w:pPr>
        <w:pStyle w:val="Predefinito"/>
        <w:keepNext/>
        <w:spacing w:after="0"/>
        <w:rPr>
          <w:b/>
          <w:bCs/>
          <w:i/>
          <w:iCs/>
          <w:lang w:val="en-GB"/>
        </w:rPr>
      </w:pPr>
      <w:r>
        <w:rPr>
          <w:b/>
          <w:bCs/>
          <w:i/>
          <w:iCs/>
          <w:lang w:val="en-GB"/>
        </w:rPr>
        <w:t>Target Group</w:t>
      </w:r>
    </w:p>
    <w:p w:rsidR="001B1C1D" w:rsidRPr="009B5564" w:rsidRDefault="009B5564" w:rsidP="009B5564">
      <w:pPr>
        <w:pStyle w:val="Predefinito"/>
        <w:rPr>
          <w:i/>
          <w:iCs/>
          <w:lang w:val="en-GB"/>
        </w:rPr>
      </w:pPr>
      <w:r w:rsidRPr="009B5564">
        <w:rPr>
          <w:i/>
          <w:iCs/>
          <w:lang w:val="en-GB"/>
        </w:rPr>
        <w:t>Please describe with a maximum of 100 words the target group of your project, especially with regard to the three age groups (6-14, 15-25 and older)</w:t>
      </w:r>
      <w:r w:rsidR="009776B3">
        <w:rPr>
          <w:i/>
          <w:iCs/>
          <w:lang w:val="en-GB"/>
        </w:rPr>
        <w:t xml:space="preserve"> and the number of beneficiaries</w:t>
      </w:r>
      <w:r w:rsidRPr="009B5564">
        <w:rPr>
          <w:i/>
          <w:iCs/>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282"/>
      </w:tblGrid>
      <w:tr w:rsidR="009B5564" w:rsidTr="00C122CC">
        <w:tc>
          <w:tcPr>
            <w:tcW w:w="9282" w:type="dxa"/>
            <w:shd w:val="clear" w:color="auto" w:fill="auto"/>
            <w:vAlign w:val="center"/>
          </w:tcPr>
          <w:p w:rsidR="009B5564" w:rsidRPr="00672406" w:rsidRDefault="009B5564" w:rsidP="00C122CC">
            <w:pPr>
              <w:pStyle w:val="Predefinito"/>
              <w:spacing w:after="0" w:line="240" w:lineRule="auto"/>
              <w:rPr>
                <w:lang w:val="en-GB"/>
              </w:rPr>
            </w:pPr>
          </w:p>
        </w:tc>
      </w:tr>
    </w:tbl>
    <w:p w:rsidR="00355C97" w:rsidRDefault="00355C97" w:rsidP="009B5564">
      <w:pPr>
        <w:pStyle w:val="Predefinito"/>
        <w:rPr>
          <w:lang w:val="en-GB"/>
        </w:rPr>
      </w:pPr>
    </w:p>
    <w:p w:rsidR="009B5564" w:rsidRPr="009B5564" w:rsidRDefault="009B5564" w:rsidP="009B5564">
      <w:pPr>
        <w:pStyle w:val="Predefinito"/>
        <w:keepNext/>
        <w:spacing w:after="0"/>
        <w:rPr>
          <w:b/>
          <w:bCs/>
          <w:i/>
          <w:iCs/>
          <w:lang w:val="en-GB"/>
        </w:rPr>
      </w:pPr>
      <w:r w:rsidRPr="009B5564">
        <w:rPr>
          <w:b/>
          <w:bCs/>
          <w:i/>
          <w:iCs/>
          <w:lang w:val="en-GB"/>
        </w:rPr>
        <w:t>Activities</w:t>
      </w:r>
    </w:p>
    <w:p w:rsidR="001B1C1D" w:rsidRPr="009B5564" w:rsidRDefault="009B5564" w:rsidP="009B5564">
      <w:pPr>
        <w:widowControl/>
        <w:suppressAutoHyphens w:val="0"/>
        <w:spacing w:after="200" w:line="276" w:lineRule="auto"/>
        <w:rPr>
          <w:rFonts w:eastAsia="Calibri" w:cs="Arial"/>
          <w:i/>
          <w:iCs/>
          <w:color w:val="auto"/>
          <w:kern w:val="0"/>
          <w:szCs w:val="22"/>
        </w:rPr>
      </w:pPr>
      <w:r w:rsidRPr="009B5564">
        <w:rPr>
          <w:rFonts w:eastAsia="Calibri" w:cs="Arial"/>
          <w:i/>
          <w:iCs/>
          <w:color w:val="auto"/>
          <w:kern w:val="0"/>
          <w:szCs w:val="22"/>
        </w:rPr>
        <w:t>Please describe in all necessary details but within a maximum of 400 words the activities you wish to propose during this summer and possibly in follow-up in your home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282"/>
      </w:tblGrid>
      <w:tr w:rsidR="009B5564" w:rsidTr="00C122CC">
        <w:tc>
          <w:tcPr>
            <w:tcW w:w="9282" w:type="dxa"/>
            <w:shd w:val="clear" w:color="auto" w:fill="auto"/>
            <w:vAlign w:val="center"/>
          </w:tcPr>
          <w:p w:rsidR="009B5564" w:rsidRPr="00672406" w:rsidRDefault="009B5564" w:rsidP="00C122CC">
            <w:pPr>
              <w:pStyle w:val="Predefinito"/>
              <w:spacing w:after="0" w:line="240" w:lineRule="auto"/>
              <w:rPr>
                <w:lang w:val="en-GB"/>
              </w:rPr>
            </w:pPr>
          </w:p>
        </w:tc>
      </w:tr>
    </w:tbl>
    <w:p w:rsidR="00724225" w:rsidRDefault="00724225" w:rsidP="001B1C1D">
      <w:pPr>
        <w:widowControl/>
        <w:suppressAutoHyphens w:val="0"/>
        <w:spacing w:after="200" w:line="276" w:lineRule="auto"/>
        <w:rPr>
          <w:rFonts w:eastAsia="Calibri" w:cs="Arial"/>
          <w:color w:val="auto"/>
          <w:kern w:val="0"/>
          <w:szCs w:val="22"/>
        </w:rPr>
      </w:pPr>
    </w:p>
    <w:p w:rsidR="009776B3" w:rsidRPr="006E3121" w:rsidRDefault="009776B3" w:rsidP="006E3121">
      <w:pPr>
        <w:pStyle w:val="Predefinito"/>
        <w:keepNext/>
        <w:spacing w:after="0"/>
        <w:rPr>
          <w:b/>
          <w:bCs/>
          <w:i/>
          <w:iCs/>
          <w:lang w:val="en-GB"/>
        </w:rPr>
      </w:pPr>
      <w:r w:rsidRPr="006E3121">
        <w:rPr>
          <w:b/>
          <w:bCs/>
          <w:i/>
          <w:iCs/>
          <w:lang w:val="en-GB"/>
        </w:rPr>
        <w:t>Human Resources</w:t>
      </w:r>
    </w:p>
    <w:p w:rsidR="009776B3" w:rsidRPr="006E3121" w:rsidRDefault="009776B3" w:rsidP="00590324">
      <w:pPr>
        <w:widowControl/>
        <w:suppressAutoHyphens w:val="0"/>
        <w:spacing w:after="200" w:line="276" w:lineRule="auto"/>
        <w:rPr>
          <w:rFonts w:eastAsia="Calibri" w:cs="Arial"/>
          <w:i/>
          <w:iCs/>
          <w:color w:val="auto"/>
          <w:kern w:val="0"/>
          <w:szCs w:val="22"/>
        </w:rPr>
      </w:pPr>
      <w:r w:rsidRPr="006E3121">
        <w:rPr>
          <w:rFonts w:eastAsia="Calibri" w:cs="Arial"/>
          <w:i/>
          <w:iCs/>
          <w:color w:val="auto"/>
          <w:kern w:val="0"/>
          <w:szCs w:val="22"/>
        </w:rPr>
        <w:t>Please make a first estimation how many</w:t>
      </w:r>
      <w:r w:rsidR="006E3121" w:rsidRPr="006E3121">
        <w:rPr>
          <w:rFonts w:eastAsia="Calibri" w:cs="Arial"/>
          <w:i/>
          <w:iCs/>
          <w:color w:val="auto"/>
          <w:kern w:val="0"/>
          <w:szCs w:val="22"/>
        </w:rPr>
        <w:t xml:space="preserve"> volunteers and staff members are necessary to implement your project and please specify how many of them </w:t>
      </w:r>
      <w:r w:rsidR="00590324">
        <w:rPr>
          <w:rFonts w:eastAsia="Calibri" w:cs="Arial"/>
          <w:i/>
          <w:iCs/>
          <w:color w:val="auto"/>
          <w:kern w:val="0"/>
          <w:szCs w:val="22"/>
        </w:rPr>
        <w:t xml:space="preserve">are already </w:t>
      </w:r>
      <w:r w:rsidR="006E3121" w:rsidRPr="006E3121">
        <w:rPr>
          <w:rFonts w:eastAsia="Calibri" w:cs="Arial"/>
          <w:i/>
          <w:iCs/>
          <w:color w:val="auto"/>
          <w:kern w:val="0"/>
          <w:szCs w:val="22"/>
        </w:rPr>
        <w:t>part of your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282"/>
      </w:tblGrid>
      <w:tr w:rsidR="006E3121" w:rsidTr="00C122CC">
        <w:tc>
          <w:tcPr>
            <w:tcW w:w="9282" w:type="dxa"/>
            <w:shd w:val="clear" w:color="auto" w:fill="auto"/>
            <w:vAlign w:val="center"/>
          </w:tcPr>
          <w:p w:rsidR="006E3121" w:rsidRPr="00672406" w:rsidRDefault="006E3121" w:rsidP="00C122CC">
            <w:pPr>
              <w:pStyle w:val="Predefinito"/>
              <w:spacing w:after="0" w:line="240" w:lineRule="auto"/>
              <w:rPr>
                <w:lang w:val="en-GB"/>
              </w:rPr>
            </w:pPr>
          </w:p>
        </w:tc>
      </w:tr>
    </w:tbl>
    <w:p w:rsidR="006E3121" w:rsidRDefault="006E3121" w:rsidP="001B1C1D">
      <w:pPr>
        <w:widowControl/>
        <w:suppressAutoHyphens w:val="0"/>
        <w:spacing w:after="200" w:line="276" w:lineRule="auto"/>
        <w:rPr>
          <w:rFonts w:eastAsia="Calibri" w:cs="Arial"/>
          <w:color w:val="auto"/>
          <w:kern w:val="0"/>
          <w:szCs w:val="22"/>
        </w:rPr>
      </w:pPr>
    </w:p>
    <w:p w:rsidR="00590324" w:rsidRPr="00590324" w:rsidRDefault="00724225" w:rsidP="00590324">
      <w:pPr>
        <w:pStyle w:val="Predefinito"/>
        <w:keepNext/>
        <w:spacing w:after="0"/>
        <w:rPr>
          <w:b/>
          <w:bCs/>
          <w:i/>
          <w:iCs/>
          <w:lang w:val="en-GB"/>
        </w:rPr>
      </w:pPr>
      <w:r w:rsidRPr="00590324">
        <w:rPr>
          <w:b/>
          <w:bCs/>
          <w:i/>
          <w:iCs/>
          <w:lang w:val="en-GB"/>
        </w:rPr>
        <w:lastRenderedPageBreak/>
        <w:t>Estimated Budget</w:t>
      </w:r>
    </w:p>
    <w:p w:rsidR="00724225" w:rsidRPr="00590324" w:rsidRDefault="00590324" w:rsidP="00590324">
      <w:pPr>
        <w:keepNext/>
        <w:widowControl/>
        <w:suppressAutoHyphens w:val="0"/>
        <w:spacing w:after="200" w:line="276" w:lineRule="auto"/>
        <w:rPr>
          <w:rFonts w:eastAsia="Calibri" w:cs="Arial"/>
          <w:i/>
          <w:iCs/>
          <w:color w:val="auto"/>
          <w:kern w:val="0"/>
          <w:szCs w:val="22"/>
        </w:rPr>
      </w:pPr>
      <w:r>
        <w:rPr>
          <w:rFonts w:eastAsia="Calibri" w:cs="Arial"/>
          <w:i/>
          <w:iCs/>
          <w:color w:val="auto"/>
          <w:kern w:val="0"/>
          <w:szCs w:val="22"/>
        </w:rPr>
        <w:t xml:space="preserve">Please provide us with a first estimation on the costs of the budget. If you are uncertain, you can specify the items needed and we will fill out the blanks. In any case, this is a first estimation that needs to be discussed </w:t>
      </w:r>
      <w:r w:rsidR="00724225" w:rsidRPr="00590324">
        <w:rPr>
          <w:rFonts w:eastAsia="Calibri" w:cs="Arial"/>
          <w:i/>
          <w:iCs/>
          <w:color w:val="auto"/>
          <w:kern w:val="0"/>
          <w:szCs w:val="22"/>
        </w:rPr>
        <w:t xml:space="preserve">in more detail if your application is successful. </w:t>
      </w:r>
    </w:p>
    <w:tbl>
      <w:tblPr>
        <w:tblW w:w="9288" w:type="dxa"/>
        <w:tblBorders>
          <w:top w:val="single" w:sz="12" w:space="0" w:color="000000"/>
          <w:bottom w:val="single" w:sz="12" w:space="0" w:color="000000"/>
        </w:tblBorders>
        <w:tblLook w:val="04A0" w:firstRow="1" w:lastRow="0" w:firstColumn="1" w:lastColumn="0" w:noHBand="0" w:noVBand="1"/>
      </w:tblPr>
      <w:tblGrid>
        <w:gridCol w:w="5778"/>
        <w:gridCol w:w="1710"/>
        <w:gridCol w:w="1800"/>
      </w:tblGrid>
      <w:tr w:rsidR="00C122CC" w:rsidRPr="00C122CC" w:rsidTr="00C122CC">
        <w:trPr>
          <w:trHeight w:val="354"/>
        </w:trPr>
        <w:tc>
          <w:tcPr>
            <w:tcW w:w="5778" w:type="dxa"/>
            <w:tcBorders>
              <w:top w:val="single" w:sz="12" w:space="0" w:color="auto"/>
              <w:bottom w:val="single" w:sz="12" w:space="0" w:color="auto"/>
              <w:right w:val="nil"/>
            </w:tcBorders>
            <w:shd w:val="clear" w:color="auto" w:fill="auto"/>
            <w:vAlign w:val="center"/>
          </w:tcPr>
          <w:p w:rsidR="00724225" w:rsidRPr="00C122CC" w:rsidRDefault="009776B3" w:rsidP="00C122CC">
            <w:pPr>
              <w:pStyle w:val="Predefinito"/>
              <w:keepNext/>
              <w:spacing w:after="0" w:line="240" w:lineRule="auto"/>
              <w:rPr>
                <w:i/>
                <w:iCs/>
                <w:lang w:val="en-GB"/>
              </w:rPr>
            </w:pPr>
            <w:r w:rsidRPr="00C122CC">
              <w:rPr>
                <w:b/>
                <w:bCs/>
                <w:i/>
                <w:iCs/>
                <w:lang w:val="en-GB"/>
              </w:rPr>
              <w:t>Description of Items</w:t>
            </w:r>
            <w:r w:rsidRPr="00C122CC">
              <w:rPr>
                <w:i/>
                <w:iCs/>
                <w:lang w:val="en-GB"/>
              </w:rPr>
              <w:t xml:space="preserve"> (add rows as necessary)</w:t>
            </w:r>
          </w:p>
        </w:tc>
        <w:tc>
          <w:tcPr>
            <w:tcW w:w="1710" w:type="dxa"/>
            <w:tcBorders>
              <w:top w:val="single" w:sz="12" w:space="0" w:color="auto"/>
              <w:left w:val="nil"/>
              <w:bottom w:val="single" w:sz="12" w:space="0" w:color="auto"/>
            </w:tcBorders>
            <w:shd w:val="clear" w:color="auto" w:fill="auto"/>
            <w:vAlign w:val="center"/>
          </w:tcPr>
          <w:p w:rsidR="00724225" w:rsidRPr="00C122CC" w:rsidRDefault="00724225" w:rsidP="00C122CC">
            <w:pPr>
              <w:pStyle w:val="Predefinito"/>
              <w:keepNext/>
              <w:spacing w:after="0" w:line="240" w:lineRule="auto"/>
              <w:rPr>
                <w:b/>
                <w:bCs/>
                <w:i/>
                <w:iCs/>
                <w:lang w:val="en-GB"/>
              </w:rPr>
            </w:pPr>
            <w:r w:rsidRPr="00C122CC">
              <w:rPr>
                <w:b/>
                <w:bCs/>
                <w:i/>
                <w:iCs/>
                <w:lang w:val="en-GB"/>
              </w:rPr>
              <w:t>Unit Cost</w:t>
            </w:r>
            <w:r w:rsidR="009776B3" w:rsidRPr="00C122CC">
              <w:rPr>
                <w:b/>
                <w:bCs/>
                <w:i/>
                <w:iCs/>
                <w:lang w:val="en-GB"/>
              </w:rPr>
              <w:t xml:space="preserve"> in USD</w:t>
            </w:r>
          </w:p>
        </w:tc>
        <w:tc>
          <w:tcPr>
            <w:tcW w:w="1800" w:type="dxa"/>
            <w:tcBorders>
              <w:top w:val="single" w:sz="12" w:space="0" w:color="auto"/>
              <w:bottom w:val="single" w:sz="12" w:space="0" w:color="auto"/>
            </w:tcBorders>
            <w:shd w:val="clear" w:color="auto" w:fill="auto"/>
            <w:vAlign w:val="center"/>
          </w:tcPr>
          <w:p w:rsidR="00724225" w:rsidRPr="00C122CC" w:rsidRDefault="00724225" w:rsidP="00C122CC">
            <w:pPr>
              <w:pStyle w:val="Predefinito"/>
              <w:keepNext/>
              <w:spacing w:after="0" w:line="240" w:lineRule="auto"/>
              <w:rPr>
                <w:b/>
                <w:bCs/>
                <w:i/>
                <w:iCs/>
                <w:lang w:val="en-GB"/>
              </w:rPr>
            </w:pPr>
            <w:r w:rsidRPr="00C122CC">
              <w:rPr>
                <w:b/>
                <w:bCs/>
                <w:i/>
                <w:iCs/>
                <w:lang w:val="en-GB"/>
              </w:rPr>
              <w:t>Total Cost</w:t>
            </w:r>
            <w:r w:rsidR="009776B3" w:rsidRPr="00C122CC">
              <w:rPr>
                <w:b/>
                <w:bCs/>
                <w:i/>
                <w:iCs/>
                <w:lang w:val="en-GB"/>
              </w:rPr>
              <w:t xml:space="preserve"> in USD</w:t>
            </w:r>
          </w:p>
        </w:tc>
      </w:tr>
      <w:tr w:rsidR="00C122CC" w:rsidRPr="00C122CC" w:rsidTr="00C122CC">
        <w:trPr>
          <w:trHeight w:val="354"/>
        </w:trPr>
        <w:tc>
          <w:tcPr>
            <w:tcW w:w="5778" w:type="dxa"/>
            <w:tcBorders>
              <w:top w:val="single" w:sz="12" w:space="0" w:color="auto"/>
              <w:bottom w:val="dashed" w:sz="4" w:space="0" w:color="auto"/>
              <w:right w:val="dashed" w:sz="4" w:space="0" w:color="auto"/>
            </w:tcBorders>
            <w:shd w:val="clear" w:color="auto" w:fill="auto"/>
            <w:vAlign w:val="center"/>
          </w:tcPr>
          <w:p w:rsidR="009776B3" w:rsidRPr="00C122CC" w:rsidRDefault="009776B3" w:rsidP="00C122CC">
            <w:pPr>
              <w:pStyle w:val="Predefinito"/>
              <w:keepNext/>
              <w:spacing w:after="0" w:line="240" w:lineRule="auto"/>
              <w:rPr>
                <w:lang w:val="en-GB"/>
              </w:rPr>
            </w:pPr>
            <w:r w:rsidRPr="00C122CC">
              <w:rPr>
                <w:lang w:val="en-GB"/>
              </w:rPr>
              <w:t>Equipment</w:t>
            </w:r>
          </w:p>
        </w:tc>
        <w:tc>
          <w:tcPr>
            <w:tcW w:w="1710" w:type="dxa"/>
            <w:tcBorders>
              <w:top w:val="single" w:sz="12" w:space="0" w:color="auto"/>
              <w:left w:val="dashed" w:sz="4" w:space="0" w:color="auto"/>
              <w:bottom w:val="dashed" w:sz="4" w:space="0" w:color="auto"/>
              <w:right w:val="dashed" w:sz="4" w:space="0" w:color="auto"/>
            </w:tcBorders>
            <w:shd w:val="clear" w:color="auto" w:fill="auto"/>
            <w:vAlign w:val="center"/>
          </w:tcPr>
          <w:p w:rsidR="009776B3" w:rsidRPr="00C122CC" w:rsidRDefault="009776B3" w:rsidP="00C122CC">
            <w:pPr>
              <w:pStyle w:val="Predefinito"/>
              <w:keepNext/>
              <w:spacing w:after="0" w:line="240" w:lineRule="auto"/>
              <w:rPr>
                <w:lang w:val="en-GB"/>
              </w:rPr>
            </w:pPr>
            <w:r w:rsidRPr="00C122CC">
              <w:rPr>
                <w:lang w:val="en-GB"/>
              </w:rPr>
              <w:t>$</w:t>
            </w:r>
          </w:p>
        </w:tc>
        <w:tc>
          <w:tcPr>
            <w:tcW w:w="1800" w:type="dxa"/>
            <w:tcBorders>
              <w:top w:val="single" w:sz="12" w:space="0" w:color="auto"/>
              <w:left w:val="dashed" w:sz="4" w:space="0" w:color="auto"/>
              <w:bottom w:val="dashed" w:sz="4" w:space="0" w:color="auto"/>
            </w:tcBorders>
            <w:shd w:val="clear" w:color="auto" w:fill="auto"/>
            <w:vAlign w:val="center"/>
          </w:tcPr>
          <w:p w:rsidR="009776B3" w:rsidRPr="00C122CC" w:rsidRDefault="009776B3" w:rsidP="00C122CC">
            <w:pPr>
              <w:pStyle w:val="Predefinito"/>
              <w:keepNext/>
              <w:spacing w:after="0" w:line="240" w:lineRule="auto"/>
              <w:rPr>
                <w:lang w:val="en-GB"/>
              </w:rPr>
            </w:pPr>
            <w:r w:rsidRPr="00C122CC">
              <w:rPr>
                <w:lang w:val="en-GB"/>
              </w:rPr>
              <w:t>$</w:t>
            </w:r>
          </w:p>
        </w:tc>
      </w:tr>
      <w:tr w:rsidR="00C122CC" w:rsidRPr="00C122CC" w:rsidTr="00C122CC">
        <w:trPr>
          <w:trHeight w:val="354"/>
        </w:trPr>
        <w:tc>
          <w:tcPr>
            <w:tcW w:w="5778" w:type="dxa"/>
            <w:tcBorders>
              <w:top w:val="dashed" w:sz="4" w:space="0" w:color="auto"/>
              <w:bottom w:val="dashed" w:sz="4" w:space="0" w:color="auto"/>
              <w:right w:val="dashed" w:sz="4" w:space="0" w:color="auto"/>
            </w:tcBorders>
            <w:shd w:val="clear" w:color="auto" w:fill="auto"/>
            <w:vAlign w:val="center"/>
          </w:tcPr>
          <w:p w:rsidR="009776B3" w:rsidRPr="00C122CC" w:rsidRDefault="009776B3" w:rsidP="00C122CC">
            <w:pPr>
              <w:pStyle w:val="Predefinito"/>
              <w:keepNext/>
              <w:spacing w:after="0" w:line="240" w:lineRule="auto"/>
              <w:rPr>
                <w:lang w:val="en-GB"/>
              </w:rPr>
            </w:pPr>
            <w:r w:rsidRPr="00C122CC">
              <w:rPr>
                <w:lang w:val="en-GB"/>
              </w:rPr>
              <w:t xml:space="preserve">Consumables </w:t>
            </w:r>
          </w:p>
        </w:tc>
        <w:tc>
          <w:tcPr>
            <w:tcW w:w="1710" w:type="dxa"/>
            <w:tcBorders>
              <w:top w:val="dashed" w:sz="4" w:space="0" w:color="auto"/>
              <w:left w:val="dashed" w:sz="4" w:space="0" w:color="auto"/>
              <w:bottom w:val="dashed" w:sz="4" w:space="0" w:color="auto"/>
              <w:right w:val="dashed" w:sz="4" w:space="0" w:color="auto"/>
            </w:tcBorders>
            <w:shd w:val="clear" w:color="auto" w:fill="auto"/>
            <w:vAlign w:val="center"/>
          </w:tcPr>
          <w:p w:rsidR="009776B3" w:rsidRPr="00C122CC" w:rsidRDefault="009776B3" w:rsidP="00C122CC">
            <w:pPr>
              <w:pStyle w:val="Predefinito"/>
              <w:keepNext/>
              <w:spacing w:after="0" w:line="240" w:lineRule="auto"/>
              <w:rPr>
                <w:lang w:val="en-GB"/>
              </w:rPr>
            </w:pPr>
            <w:r w:rsidRPr="00C122CC">
              <w:rPr>
                <w:lang w:val="en-GB"/>
              </w:rPr>
              <w:t>$</w:t>
            </w:r>
          </w:p>
        </w:tc>
        <w:tc>
          <w:tcPr>
            <w:tcW w:w="1800" w:type="dxa"/>
            <w:tcBorders>
              <w:top w:val="dashed" w:sz="4" w:space="0" w:color="auto"/>
              <w:left w:val="dashed" w:sz="4" w:space="0" w:color="auto"/>
              <w:bottom w:val="dashed" w:sz="4" w:space="0" w:color="auto"/>
            </w:tcBorders>
            <w:shd w:val="clear" w:color="auto" w:fill="auto"/>
            <w:vAlign w:val="center"/>
          </w:tcPr>
          <w:p w:rsidR="009776B3" w:rsidRPr="00C122CC" w:rsidRDefault="009776B3" w:rsidP="00C122CC">
            <w:pPr>
              <w:pStyle w:val="Predefinito"/>
              <w:keepNext/>
              <w:spacing w:after="0" w:line="240" w:lineRule="auto"/>
              <w:rPr>
                <w:lang w:val="en-GB"/>
              </w:rPr>
            </w:pPr>
            <w:r w:rsidRPr="00C122CC">
              <w:rPr>
                <w:lang w:val="en-GB"/>
              </w:rPr>
              <w:t>$</w:t>
            </w:r>
          </w:p>
        </w:tc>
      </w:tr>
      <w:tr w:rsidR="00C122CC" w:rsidRPr="00C122CC" w:rsidTr="00C122CC">
        <w:trPr>
          <w:trHeight w:val="354"/>
        </w:trPr>
        <w:tc>
          <w:tcPr>
            <w:tcW w:w="5778" w:type="dxa"/>
            <w:tcBorders>
              <w:top w:val="dashed" w:sz="4" w:space="0" w:color="auto"/>
              <w:bottom w:val="dashed" w:sz="4" w:space="0" w:color="auto"/>
              <w:right w:val="dashed" w:sz="4" w:space="0" w:color="auto"/>
            </w:tcBorders>
            <w:shd w:val="clear" w:color="auto" w:fill="auto"/>
            <w:vAlign w:val="center"/>
          </w:tcPr>
          <w:p w:rsidR="009776B3" w:rsidRPr="00C122CC" w:rsidRDefault="009776B3" w:rsidP="00C122CC">
            <w:pPr>
              <w:pStyle w:val="Predefinito"/>
              <w:keepNext/>
              <w:spacing w:after="0" w:line="240" w:lineRule="auto"/>
              <w:rPr>
                <w:lang w:val="en-GB"/>
              </w:rPr>
            </w:pPr>
            <w:r w:rsidRPr="00C122CC">
              <w:rPr>
                <w:lang w:val="en-GB"/>
              </w:rPr>
              <w:t>Transportation of beneficiaries</w:t>
            </w:r>
          </w:p>
        </w:tc>
        <w:tc>
          <w:tcPr>
            <w:tcW w:w="1710" w:type="dxa"/>
            <w:tcBorders>
              <w:top w:val="dashed" w:sz="4" w:space="0" w:color="auto"/>
              <w:left w:val="dashed" w:sz="4" w:space="0" w:color="auto"/>
              <w:bottom w:val="dashed" w:sz="4" w:space="0" w:color="auto"/>
              <w:right w:val="dashed" w:sz="4" w:space="0" w:color="auto"/>
            </w:tcBorders>
            <w:shd w:val="clear" w:color="auto" w:fill="auto"/>
            <w:vAlign w:val="center"/>
          </w:tcPr>
          <w:p w:rsidR="009776B3" w:rsidRPr="00C122CC" w:rsidRDefault="009776B3" w:rsidP="00C122CC">
            <w:pPr>
              <w:pStyle w:val="Predefinito"/>
              <w:keepNext/>
              <w:spacing w:after="0" w:line="240" w:lineRule="auto"/>
              <w:rPr>
                <w:lang w:val="en-GB"/>
              </w:rPr>
            </w:pPr>
            <w:r w:rsidRPr="00C122CC">
              <w:rPr>
                <w:lang w:val="en-GB"/>
              </w:rPr>
              <w:t>$</w:t>
            </w:r>
          </w:p>
        </w:tc>
        <w:tc>
          <w:tcPr>
            <w:tcW w:w="1800" w:type="dxa"/>
            <w:tcBorders>
              <w:top w:val="dashed" w:sz="4" w:space="0" w:color="auto"/>
              <w:left w:val="dashed" w:sz="4" w:space="0" w:color="auto"/>
              <w:bottom w:val="dashed" w:sz="4" w:space="0" w:color="auto"/>
            </w:tcBorders>
            <w:shd w:val="clear" w:color="auto" w:fill="auto"/>
            <w:vAlign w:val="center"/>
          </w:tcPr>
          <w:p w:rsidR="009776B3" w:rsidRPr="00C122CC" w:rsidRDefault="009776B3" w:rsidP="00C122CC">
            <w:pPr>
              <w:pStyle w:val="Predefinito"/>
              <w:keepNext/>
              <w:spacing w:after="0" w:line="240" w:lineRule="auto"/>
              <w:rPr>
                <w:lang w:val="en-GB"/>
              </w:rPr>
            </w:pPr>
            <w:r w:rsidRPr="00C122CC">
              <w:rPr>
                <w:lang w:val="en-GB"/>
              </w:rPr>
              <w:t>$</w:t>
            </w:r>
          </w:p>
        </w:tc>
      </w:tr>
      <w:tr w:rsidR="00C122CC" w:rsidRPr="00C122CC" w:rsidTr="00C122CC">
        <w:trPr>
          <w:trHeight w:val="354"/>
        </w:trPr>
        <w:tc>
          <w:tcPr>
            <w:tcW w:w="5778" w:type="dxa"/>
            <w:tcBorders>
              <w:top w:val="dashed" w:sz="4" w:space="0" w:color="auto"/>
              <w:bottom w:val="single" w:sz="12" w:space="0" w:color="auto"/>
              <w:right w:val="dashed" w:sz="4" w:space="0" w:color="auto"/>
            </w:tcBorders>
            <w:shd w:val="clear" w:color="auto" w:fill="auto"/>
            <w:vAlign w:val="center"/>
          </w:tcPr>
          <w:p w:rsidR="009776B3" w:rsidRPr="00C122CC" w:rsidRDefault="009776B3" w:rsidP="00C122CC">
            <w:pPr>
              <w:pStyle w:val="Predefinito"/>
              <w:keepNext/>
              <w:spacing w:after="0" w:line="240" w:lineRule="auto"/>
              <w:rPr>
                <w:lang w:val="en-GB"/>
              </w:rPr>
            </w:pPr>
            <w:r w:rsidRPr="00C122CC">
              <w:rPr>
                <w:lang w:val="en-GB"/>
              </w:rPr>
              <w:t>Catering for beneficiaries</w:t>
            </w:r>
          </w:p>
        </w:tc>
        <w:tc>
          <w:tcPr>
            <w:tcW w:w="1710" w:type="dxa"/>
            <w:tcBorders>
              <w:top w:val="dashed" w:sz="4" w:space="0" w:color="auto"/>
              <w:left w:val="dashed" w:sz="4" w:space="0" w:color="auto"/>
              <w:bottom w:val="single" w:sz="12" w:space="0" w:color="auto"/>
              <w:right w:val="dashed" w:sz="4" w:space="0" w:color="auto"/>
            </w:tcBorders>
            <w:shd w:val="clear" w:color="auto" w:fill="auto"/>
            <w:vAlign w:val="center"/>
          </w:tcPr>
          <w:p w:rsidR="009776B3" w:rsidRPr="00C122CC" w:rsidRDefault="009776B3" w:rsidP="00C122CC">
            <w:pPr>
              <w:pStyle w:val="Predefinito"/>
              <w:keepNext/>
              <w:spacing w:after="0" w:line="240" w:lineRule="auto"/>
              <w:rPr>
                <w:lang w:val="en-GB"/>
              </w:rPr>
            </w:pPr>
            <w:r w:rsidRPr="00C122CC">
              <w:rPr>
                <w:lang w:val="en-GB"/>
              </w:rPr>
              <w:t>$</w:t>
            </w:r>
          </w:p>
        </w:tc>
        <w:tc>
          <w:tcPr>
            <w:tcW w:w="1800" w:type="dxa"/>
            <w:tcBorders>
              <w:top w:val="dashed" w:sz="4" w:space="0" w:color="auto"/>
              <w:left w:val="dashed" w:sz="4" w:space="0" w:color="auto"/>
              <w:bottom w:val="single" w:sz="12" w:space="0" w:color="auto"/>
            </w:tcBorders>
            <w:shd w:val="clear" w:color="auto" w:fill="auto"/>
            <w:vAlign w:val="center"/>
          </w:tcPr>
          <w:p w:rsidR="009776B3" w:rsidRPr="00C122CC" w:rsidRDefault="009776B3" w:rsidP="00C122CC">
            <w:pPr>
              <w:pStyle w:val="Predefinito"/>
              <w:keepNext/>
              <w:spacing w:after="0" w:line="240" w:lineRule="auto"/>
              <w:rPr>
                <w:lang w:val="en-GB"/>
              </w:rPr>
            </w:pPr>
            <w:r w:rsidRPr="00C122CC">
              <w:rPr>
                <w:lang w:val="en-GB"/>
              </w:rPr>
              <w:t>$</w:t>
            </w:r>
          </w:p>
        </w:tc>
      </w:tr>
      <w:tr w:rsidR="00C122CC" w:rsidRPr="00C122CC" w:rsidTr="00C122CC">
        <w:trPr>
          <w:trHeight w:val="354"/>
        </w:trPr>
        <w:tc>
          <w:tcPr>
            <w:tcW w:w="5778" w:type="dxa"/>
            <w:tcBorders>
              <w:top w:val="single" w:sz="12" w:space="0" w:color="auto"/>
              <w:bottom w:val="nil"/>
              <w:right w:val="nil"/>
            </w:tcBorders>
            <w:shd w:val="clear" w:color="auto" w:fill="auto"/>
            <w:vAlign w:val="center"/>
          </w:tcPr>
          <w:p w:rsidR="009776B3" w:rsidRPr="00C122CC" w:rsidRDefault="009776B3" w:rsidP="00C122CC">
            <w:pPr>
              <w:pStyle w:val="Predefinito"/>
              <w:keepNext/>
              <w:widowControl w:val="0"/>
              <w:spacing w:after="0" w:line="240" w:lineRule="auto"/>
              <w:jc w:val="right"/>
              <w:rPr>
                <w:b/>
                <w:bCs/>
                <w:i/>
                <w:iCs/>
                <w:lang w:val="en-GB"/>
              </w:rPr>
            </w:pPr>
          </w:p>
        </w:tc>
        <w:tc>
          <w:tcPr>
            <w:tcW w:w="1710" w:type="dxa"/>
            <w:tcBorders>
              <w:top w:val="single" w:sz="12" w:space="0" w:color="auto"/>
              <w:left w:val="nil"/>
              <w:bottom w:val="nil"/>
              <w:right w:val="single" w:sz="12" w:space="0" w:color="auto"/>
            </w:tcBorders>
            <w:shd w:val="clear" w:color="auto" w:fill="auto"/>
            <w:vAlign w:val="center"/>
          </w:tcPr>
          <w:p w:rsidR="009776B3" w:rsidRPr="00C122CC" w:rsidRDefault="009776B3" w:rsidP="00C122CC">
            <w:pPr>
              <w:pStyle w:val="Predefinito"/>
              <w:keepNext/>
              <w:widowControl w:val="0"/>
              <w:spacing w:after="0" w:line="240" w:lineRule="auto"/>
              <w:rPr>
                <w:b/>
                <w:bCs/>
                <w:i/>
                <w:iCs/>
                <w:lang w:val="en-GB"/>
              </w:rPr>
            </w:pPr>
            <w:r w:rsidRPr="00C122CC">
              <w:rPr>
                <w:b/>
                <w:bCs/>
                <w:i/>
                <w:iCs/>
                <w:lang w:val="en-GB"/>
              </w:rPr>
              <w:t>TOTAL COSTS:</w:t>
            </w:r>
          </w:p>
        </w:tc>
        <w:tc>
          <w:tcPr>
            <w:tcW w:w="1800" w:type="dxa"/>
            <w:tcBorders>
              <w:top w:val="single" w:sz="12" w:space="0" w:color="auto"/>
              <w:left w:val="single" w:sz="12" w:space="0" w:color="auto"/>
              <w:right w:val="single" w:sz="12" w:space="0" w:color="auto"/>
            </w:tcBorders>
            <w:shd w:val="clear" w:color="auto" w:fill="auto"/>
            <w:vAlign w:val="center"/>
          </w:tcPr>
          <w:p w:rsidR="009776B3" w:rsidRPr="00C122CC" w:rsidRDefault="009776B3" w:rsidP="00C122CC">
            <w:pPr>
              <w:pStyle w:val="Predefinito"/>
              <w:keepNext/>
              <w:spacing w:after="0" w:line="240" w:lineRule="auto"/>
              <w:rPr>
                <w:b/>
                <w:bCs/>
                <w:lang w:val="en-GB"/>
              </w:rPr>
            </w:pPr>
            <w:r w:rsidRPr="00C122CC">
              <w:rPr>
                <w:b/>
                <w:bCs/>
                <w:lang w:val="en-GB"/>
              </w:rPr>
              <w:t>$</w:t>
            </w:r>
          </w:p>
        </w:tc>
      </w:tr>
    </w:tbl>
    <w:p w:rsidR="00724225" w:rsidRDefault="00724225" w:rsidP="001B1C1D">
      <w:pPr>
        <w:widowControl/>
        <w:suppressAutoHyphens w:val="0"/>
        <w:spacing w:after="200" w:line="276" w:lineRule="auto"/>
        <w:rPr>
          <w:rFonts w:eastAsia="Calibri" w:cs="Arial"/>
          <w:color w:val="auto"/>
          <w:kern w:val="0"/>
          <w:szCs w:val="22"/>
        </w:rPr>
      </w:pPr>
    </w:p>
    <w:p w:rsidR="00435525" w:rsidRPr="00590324" w:rsidRDefault="00590324" w:rsidP="00590324">
      <w:pPr>
        <w:pStyle w:val="Predefinito"/>
        <w:keepNext/>
        <w:spacing w:after="0"/>
        <w:rPr>
          <w:b/>
          <w:bCs/>
          <w:i/>
          <w:iCs/>
          <w:lang w:val="en-GB"/>
        </w:rPr>
      </w:pPr>
      <w:r w:rsidRPr="00590324">
        <w:rPr>
          <w:b/>
          <w:bCs/>
          <w:i/>
          <w:iCs/>
          <w:lang w:val="en-GB"/>
        </w:rPr>
        <w:t>Fundraising</w:t>
      </w:r>
    </w:p>
    <w:p w:rsidR="00590324" w:rsidRPr="006E3121" w:rsidRDefault="00590324" w:rsidP="00FC51AB">
      <w:pPr>
        <w:widowControl/>
        <w:suppressAutoHyphens w:val="0"/>
        <w:spacing w:after="200" w:line="276" w:lineRule="auto"/>
        <w:rPr>
          <w:rFonts w:eastAsia="Calibri" w:cs="Arial"/>
          <w:i/>
          <w:iCs/>
          <w:color w:val="auto"/>
          <w:kern w:val="0"/>
          <w:szCs w:val="22"/>
        </w:rPr>
      </w:pPr>
      <w:r w:rsidRPr="006E3121">
        <w:rPr>
          <w:rFonts w:eastAsia="Calibri" w:cs="Arial"/>
          <w:i/>
          <w:iCs/>
          <w:color w:val="auto"/>
          <w:kern w:val="0"/>
          <w:szCs w:val="22"/>
        </w:rPr>
        <w:t xml:space="preserve">Please </w:t>
      </w:r>
      <w:r>
        <w:rPr>
          <w:rFonts w:eastAsia="Calibri" w:cs="Arial"/>
          <w:i/>
          <w:iCs/>
          <w:color w:val="auto"/>
          <w:kern w:val="0"/>
          <w:szCs w:val="22"/>
        </w:rPr>
        <w:t xml:space="preserve">tell us about your plans to raise the necessary funds for the implementation of this project. </w:t>
      </w:r>
      <w:r w:rsidR="00FC51AB">
        <w:rPr>
          <w:rFonts w:eastAsia="Calibri" w:cs="Arial"/>
          <w:i/>
          <w:iCs/>
          <w:color w:val="auto"/>
          <w:kern w:val="0"/>
          <w:szCs w:val="22"/>
        </w:rPr>
        <w:t>R&amp;R Syria is going to provide basic accommodation and food to you and your group, but the goal is that you are funding the activities of your project yourself. You may include your travel costs into the fundraising campaign, but all exceeding funds should be dedicated to the refugees we serve through the on-going programme lines of R&amp;R Syria. This will be part of our written agreement prior to your arrival. R&amp;R Syria may fill remaining funding gaps on a case-by-case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282"/>
      </w:tblGrid>
      <w:tr w:rsidR="00590324" w:rsidTr="00C122CC">
        <w:tc>
          <w:tcPr>
            <w:tcW w:w="9282" w:type="dxa"/>
            <w:shd w:val="clear" w:color="auto" w:fill="auto"/>
            <w:vAlign w:val="center"/>
          </w:tcPr>
          <w:p w:rsidR="00590324" w:rsidRPr="00672406" w:rsidRDefault="00590324" w:rsidP="00C122CC">
            <w:pPr>
              <w:pStyle w:val="Predefinito"/>
              <w:spacing w:after="0" w:line="240" w:lineRule="auto"/>
              <w:rPr>
                <w:lang w:val="en-GB"/>
              </w:rPr>
            </w:pPr>
          </w:p>
        </w:tc>
      </w:tr>
    </w:tbl>
    <w:p w:rsidR="00590324" w:rsidRDefault="00590324" w:rsidP="00590324">
      <w:pPr>
        <w:widowControl/>
        <w:suppressAutoHyphens w:val="0"/>
        <w:spacing w:after="200" w:line="276" w:lineRule="auto"/>
        <w:rPr>
          <w:rFonts w:eastAsia="Calibri" w:cs="Arial"/>
          <w:color w:val="auto"/>
          <w:kern w:val="0"/>
          <w:szCs w:val="22"/>
        </w:rPr>
      </w:pPr>
    </w:p>
    <w:p w:rsidR="00C26913" w:rsidRDefault="003D24DC" w:rsidP="00C26913">
      <w:pPr>
        <w:widowControl/>
        <w:numPr>
          <w:ilvl w:val="0"/>
          <w:numId w:val="1"/>
        </w:numPr>
        <w:tabs>
          <w:tab w:val="clear" w:pos="426"/>
        </w:tabs>
        <w:suppressAutoHyphens w:val="0"/>
        <w:spacing w:after="200" w:line="276" w:lineRule="auto"/>
        <w:ind w:hanging="852"/>
        <w:rPr>
          <w:rFonts w:eastAsia="Calibri" w:cs="Arial"/>
          <w:b/>
          <w:bCs/>
          <w:color w:val="auto"/>
          <w:kern w:val="0"/>
          <w:szCs w:val="22"/>
        </w:rPr>
      </w:pPr>
      <w:r w:rsidRPr="001B1C1D">
        <w:rPr>
          <w:rFonts w:eastAsia="Calibri" w:cs="Arial"/>
          <w:b/>
          <w:bCs/>
          <w:color w:val="auto"/>
          <w:kern w:val="0"/>
          <w:szCs w:val="22"/>
        </w:rPr>
        <w:t>PREVIOUS EXPERIENCE</w:t>
      </w:r>
    </w:p>
    <w:p w:rsidR="003D24DC" w:rsidRPr="00FC51AB" w:rsidRDefault="003D24DC" w:rsidP="00FC51AB">
      <w:pPr>
        <w:widowControl/>
        <w:suppressAutoHyphens w:val="0"/>
        <w:spacing w:after="200" w:line="276" w:lineRule="auto"/>
        <w:rPr>
          <w:rFonts w:eastAsia="Calibri" w:cs="Arial"/>
          <w:i/>
          <w:iCs/>
          <w:color w:val="auto"/>
          <w:kern w:val="0"/>
          <w:szCs w:val="22"/>
        </w:rPr>
      </w:pPr>
      <w:r w:rsidRPr="00FC51AB">
        <w:rPr>
          <w:rFonts w:eastAsia="Calibri" w:cs="Arial"/>
          <w:i/>
          <w:iCs/>
          <w:color w:val="auto"/>
          <w:kern w:val="0"/>
          <w:szCs w:val="22"/>
        </w:rPr>
        <w:t xml:space="preserve">Please note: we do not require volunteers to have extensive prior experience. This information is to </w:t>
      </w:r>
      <w:r w:rsidR="00DE754A" w:rsidRPr="00FC51AB">
        <w:rPr>
          <w:rFonts w:eastAsia="Calibri" w:cs="Arial"/>
          <w:i/>
          <w:iCs/>
          <w:color w:val="auto"/>
          <w:kern w:val="0"/>
          <w:szCs w:val="22"/>
        </w:rPr>
        <w:t>gauge</w:t>
      </w:r>
      <w:r w:rsidRPr="00FC51AB">
        <w:rPr>
          <w:rFonts w:eastAsia="Calibri" w:cs="Arial"/>
          <w:i/>
          <w:iCs/>
          <w:color w:val="auto"/>
          <w:kern w:val="0"/>
          <w:szCs w:val="22"/>
        </w:rPr>
        <w:t xml:space="preserve"> the strengths of each volunteer </w:t>
      </w:r>
      <w:r w:rsidR="00FC51AB" w:rsidRPr="00FC51AB">
        <w:rPr>
          <w:rFonts w:eastAsia="Calibri" w:cs="Arial"/>
          <w:i/>
          <w:iCs/>
          <w:color w:val="auto"/>
          <w:kern w:val="0"/>
          <w:szCs w:val="22"/>
        </w:rPr>
        <w:t>or group</w:t>
      </w:r>
      <w:r w:rsidR="00FC51AB">
        <w:rPr>
          <w:rFonts w:eastAsia="Calibri" w:cs="Arial"/>
          <w:i/>
          <w:iCs/>
          <w:color w:val="auto"/>
          <w:kern w:val="0"/>
          <w:szCs w:val="22"/>
        </w:rPr>
        <w:t xml:space="preserve"> and to facilitate our selection procedure</w:t>
      </w:r>
      <w:r w:rsidRPr="00FC51AB">
        <w:rPr>
          <w:rFonts w:eastAsia="Calibri" w:cs="Arial"/>
          <w:i/>
          <w:iCs/>
          <w:color w:val="auto"/>
          <w:kern w:val="0"/>
          <w:szCs w:val="22"/>
        </w:rPr>
        <w:t xml:space="preserve">. </w:t>
      </w:r>
      <w:r w:rsidR="00FC51AB">
        <w:rPr>
          <w:rFonts w:eastAsia="Calibri" w:cs="Arial"/>
          <w:i/>
          <w:iCs/>
          <w:color w:val="auto"/>
          <w:kern w:val="0"/>
          <w:szCs w:val="22"/>
        </w:rPr>
        <w:t xml:space="preserve">Please answer these questions </w:t>
      </w:r>
      <w:r w:rsidR="00FC51AB" w:rsidRPr="00FC51AB">
        <w:rPr>
          <w:rFonts w:eastAsia="Calibri" w:cs="Arial"/>
          <w:i/>
          <w:iCs/>
          <w:color w:val="auto"/>
          <w:kern w:val="0"/>
          <w:szCs w:val="22"/>
          <w:u w:val="single"/>
        </w:rPr>
        <w:t>with no more than 100 words each</w:t>
      </w:r>
      <w:r w:rsidR="00FC51AB">
        <w:rPr>
          <w:rFonts w:eastAsia="Calibri" w:cs="Arial"/>
          <w:i/>
          <w:iCs/>
          <w:color w:val="auto"/>
          <w:kern w:val="0"/>
          <w:szCs w:val="22"/>
        </w:rPr>
        <w:t>.</w:t>
      </w:r>
    </w:p>
    <w:p w:rsidR="00DD5421" w:rsidRDefault="00C26913" w:rsidP="00FC51AB">
      <w:pPr>
        <w:pStyle w:val="Predefinito"/>
        <w:keepNext/>
        <w:rPr>
          <w:b/>
          <w:bCs/>
          <w:i/>
          <w:iCs/>
          <w:lang w:val="en-GB"/>
        </w:rPr>
      </w:pPr>
      <w:r>
        <w:rPr>
          <w:b/>
          <w:bCs/>
          <w:i/>
          <w:iCs/>
          <w:lang w:val="en-GB"/>
        </w:rPr>
        <w:t>What experience do</w:t>
      </w:r>
      <w:r w:rsidR="00FC51AB">
        <w:rPr>
          <w:b/>
          <w:bCs/>
          <w:i/>
          <w:iCs/>
          <w:lang w:val="en-GB"/>
        </w:rPr>
        <w:t xml:space="preserve"> you or your</w:t>
      </w:r>
      <w:r>
        <w:rPr>
          <w:b/>
          <w:bCs/>
          <w:i/>
          <w:iCs/>
          <w:lang w:val="en-GB"/>
        </w:rPr>
        <w:t xml:space="preserve"> team have in leading projects such as the one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282"/>
      </w:tblGrid>
      <w:tr w:rsidR="00DD5421" w:rsidTr="00672406">
        <w:tc>
          <w:tcPr>
            <w:tcW w:w="9282" w:type="dxa"/>
            <w:shd w:val="clear" w:color="auto" w:fill="auto"/>
            <w:vAlign w:val="center"/>
          </w:tcPr>
          <w:p w:rsidR="00DD5421" w:rsidRPr="00672406" w:rsidRDefault="00DD5421" w:rsidP="00672406">
            <w:pPr>
              <w:pStyle w:val="Predefinito"/>
              <w:spacing w:after="0" w:line="240" w:lineRule="auto"/>
              <w:rPr>
                <w:lang w:val="en-GB"/>
              </w:rPr>
            </w:pPr>
          </w:p>
        </w:tc>
      </w:tr>
    </w:tbl>
    <w:p w:rsidR="00DD5421" w:rsidRPr="00FC51AB" w:rsidRDefault="00DD5421" w:rsidP="00FC51AB">
      <w:pPr>
        <w:pStyle w:val="Predefinito"/>
        <w:rPr>
          <w:lang w:val="en-GB"/>
        </w:rPr>
      </w:pPr>
    </w:p>
    <w:p w:rsidR="00AD0554" w:rsidRPr="003D24DC" w:rsidRDefault="00FC51AB" w:rsidP="00FC51AB">
      <w:pPr>
        <w:pStyle w:val="Predefinito"/>
        <w:keepNext/>
        <w:rPr>
          <w:b/>
          <w:bCs/>
          <w:i/>
          <w:iCs/>
          <w:lang w:val="en-GB"/>
        </w:rPr>
      </w:pPr>
      <w:r>
        <w:rPr>
          <w:b/>
          <w:bCs/>
          <w:i/>
          <w:iCs/>
          <w:lang w:val="en-GB"/>
        </w:rPr>
        <w:t xml:space="preserve">Have you or </w:t>
      </w:r>
      <w:r w:rsidR="00C26913">
        <w:rPr>
          <w:b/>
          <w:bCs/>
          <w:i/>
          <w:iCs/>
          <w:lang w:val="en-GB"/>
        </w:rPr>
        <w:t>your team</w:t>
      </w:r>
      <w:r w:rsidR="00AD0554" w:rsidRPr="003D24DC">
        <w:rPr>
          <w:b/>
          <w:bCs/>
          <w:i/>
          <w:iCs/>
          <w:lang w:val="en-GB"/>
        </w:rPr>
        <w:t xml:space="preserve"> worked </w:t>
      </w:r>
      <w:r w:rsidR="00AD0554">
        <w:rPr>
          <w:b/>
          <w:bCs/>
          <w:i/>
          <w:iCs/>
          <w:lang w:val="en-GB"/>
        </w:rPr>
        <w:t xml:space="preserve">with children and adolescents </w:t>
      </w:r>
      <w:r w:rsidR="00AD0554" w:rsidRPr="003D24DC">
        <w:rPr>
          <w:b/>
          <w:bCs/>
          <w:i/>
          <w:iCs/>
          <w:lang w:val="en-GB"/>
        </w:rPr>
        <w:t xml:space="preserve">before? </w:t>
      </w:r>
      <w:r>
        <w:rPr>
          <w:b/>
          <w:bCs/>
          <w:i/>
          <w:iCs/>
          <w:lang w:val="en-GB"/>
        </w:rPr>
        <w:t>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282"/>
      </w:tblGrid>
      <w:tr w:rsidR="00AD0554" w:rsidTr="00C8046F">
        <w:tc>
          <w:tcPr>
            <w:tcW w:w="9282" w:type="dxa"/>
            <w:shd w:val="clear" w:color="auto" w:fill="auto"/>
            <w:vAlign w:val="center"/>
          </w:tcPr>
          <w:p w:rsidR="00AD0554" w:rsidRPr="00672406" w:rsidRDefault="00AD0554" w:rsidP="00C8046F">
            <w:pPr>
              <w:pStyle w:val="Predefinito"/>
              <w:spacing w:after="0" w:line="240" w:lineRule="auto"/>
              <w:rPr>
                <w:lang w:val="en-GB"/>
              </w:rPr>
            </w:pPr>
          </w:p>
        </w:tc>
      </w:tr>
    </w:tbl>
    <w:p w:rsidR="00AD0554" w:rsidRPr="00FC51AB" w:rsidRDefault="00AD0554" w:rsidP="00FC51AB">
      <w:pPr>
        <w:pStyle w:val="Predefinito"/>
        <w:rPr>
          <w:lang w:val="en-GB"/>
        </w:rPr>
      </w:pPr>
    </w:p>
    <w:p w:rsidR="00FC51AB" w:rsidRPr="003D24DC" w:rsidRDefault="00FC51AB" w:rsidP="00FC51AB">
      <w:pPr>
        <w:pStyle w:val="Predefinito"/>
        <w:keepNext/>
        <w:rPr>
          <w:b/>
          <w:bCs/>
          <w:i/>
          <w:iCs/>
          <w:lang w:val="en-GB"/>
        </w:rPr>
      </w:pPr>
      <w:r>
        <w:rPr>
          <w:b/>
          <w:bCs/>
          <w:i/>
          <w:iCs/>
          <w:lang w:val="en-GB"/>
        </w:rPr>
        <w:t>Have you or your team ever worked in Syria or another Arab country before? Or elsewhere abroad?</w:t>
      </w:r>
      <w:r w:rsidRPr="003D24DC">
        <w:rPr>
          <w:b/>
          <w:bCs/>
          <w:i/>
          <w:iCs/>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282"/>
      </w:tblGrid>
      <w:tr w:rsidR="00AD0554" w:rsidTr="00C8046F">
        <w:tc>
          <w:tcPr>
            <w:tcW w:w="9282" w:type="dxa"/>
            <w:shd w:val="clear" w:color="auto" w:fill="auto"/>
            <w:vAlign w:val="center"/>
          </w:tcPr>
          <w:p w:rsidR="00AD0554" w:rsidRPr="00672406" w:rsidRDefault="00AD0554" w:rsidP="00C8046F">
            <w:pPr>
              <w:pStyle w:val="Predefinito"/>
              <w:spacing w:after="0" w:line="240" w:lineRule="auto"/>
              <w:rPr>
                <w:lang w:val="en-GB"/>
              </w:rPr>
            </w:pPr>
          </w:p>
        </w:tc>
      </w:tr>
    </w:tbl>
    <w:p w:rsidR="00A2513A" w:rsidRPr="00FC51AB" w:rsidRDefault="00A2513A" w:rsidP="00FC51AB">
      <w:pPr>
        <w:pStyle w:val="Predefinito"/>
        <w:rPr>
          <w:lang w:val="en-GB"/>
        </w:rPr>
      </w:pPr>
    </w:p>
    <w:p w:rsidR="00FC51AB" w:rsidRDefault="007576FD" w:rsidP="007576FD">
      <w:pPr>
        <w:keepNext/>
        <w:widowControl/>
        <w:numPr>
          <w:ilvl w:val="0"/>
          <w:numId w:val="1"/>
        </w:numPr>
        <w:tabs>
          <w:tab w:val="clear" w:pos="426"/>
        </w:tabs>
        <w:suppressAutoHyphens w:val="0"/>
        <w:spacing w:after="200" w:line="276" w:lineRule="auto"/>
        <w:ind w:hanging="851"/>
        <w:rPr>
          <w:rFonts w:eastAsia="Calibri" w:cs="Arial"/>
          <w:b/>
          <w:bCs/>
          <w:color w:val="auto"/>
          <w:kern w:val="0"/>
          <w:szCs w:val="22"/>
        </w:rPr>
      </w:pPr>
      <w:r>
        <w:rPr>
          <w:rFonts w:eastAsia="Calibri" w:cs="Arial"/>
          <w:b/>
          <w:bCs/>
          <w:color w:val="auto"/>
          <w:kern w:val="0"/>
          <w:szCs w:val="22"/>
        </w:rPr>
        <w:lastRenderedPageBreak/>
        <w:t>SPIRITUAL SOLIDARITY</w:t>
      </w:r>
    </w:p>
    <w:p w:rsidR="007576FD" w:rsidRPr="00A12AD7" w:rsidRDefault="007576FD" w:rsidP="007576FD">
      <w:pPr>
        <w:pStyle w:val="Predefinito"/>
        <w:keepNext/>
        <w:rPr>
          <w:i/>
          <w:iCs/>
          <w:lang w:val="en-GB"/>
        </w:rPr>
      </w:pPr>
      <w:r w:rsidRPr="00A12AD7">
        <w:rPr>
          <w:i/>
          <w:iCs/>
          <w:lang w:val="en-GB"/>
        </w:rPr>
        <w:t xml:space="preserve">Please note: </w:t>
      </w:r>
      <w:r>
        <w:rPr>
          <w:i/>
          <w:iCs/>
          <w:lang w:val="en-GB"/>
        </w:rPr>
        <w:t xml:space="preserve">one of the key concepts for our work is expressed by the term “spiritual solidarity” as a special form of cultural sensitivity. Living and working at the R&amp;R Peace Centre is a daily balancing act between own convictions/habits and those of others. This is why we would like to learn more about your thoughts on the topic. </w:t>
      </w:r>
      <w:r w:rsidRPr="000B7793">
        <w:rPr>
          <w:i/>
          <w:iCs/>
          <w:u w:val="single"/>
          <w:lang w:val="en-GB"/>
        </w:rPr>
        <w:t xml:space="preserve">Please answer </w:t>
      </w:r>
      <w:r>
        <w:rPr>
          <w:i/>
          <w:iCs/>
          <w:u w:val="single"/>
          <w:lang w:val="en-GB"/>
        </w:rPr>
        <w:t>both</w:t>
      </w:r>
      <w:r w:rsidRPr="000B7793">
        <w:rPr>
          <w:i/>
          <w:iCs/>
          <w:u w:val="single"/>
          <w:lang w:val="en-GB"/>
        </w:rPr>
        <w:t xml:space="preserve"> question</w:t>
      </w:r>
      <w:r>
        <w:rPr>
          <w:i/>
          <w:iCs/>
          <w:u w:val="single"/>
          <w:lang w:val="en-GB"/>
        </w:rPr>
        <w:t>s</w:t>
      </w:r>
      <w:r w:rsidRPr="000B7793">
        <w:rPr>
          <w:i/>
          <w:iCs/>
          <w:u w:val="single"/>
          <w:lang w:val="en-GB"/>
        </w:rPr>
        <w:t xml:space="preserve"> with a maximum of </w:t>
      </w:r>
      <w:r>
        <w:rPr>
          <w:i/>
          <w:iCs/>
          <w:u w:val="single"/>
          <w:lang w:val="en-GB"/>
        </w:rPr>
        <w:t>2</w:t>
      </w:r>
      <w:r w:rsidRPr="000B7793">
        <w:rPr>
          <w:i/>
          <w:iCs/>
          <w:u w:val="single"/>
          <w:lang w:val="en-GB"/>
        </w:rPr>
        <w:t>00 words</w:t>
      </w:r>
      <w:r>
        <w:rPr>
          <w:i/>
          <w:iCs/>
          <w:u w:val="single"/>
          <w:lang w:val="en-GB"/>
        </w:rPr>
        <w:t xml:space="preserve"> each</w:t>
      </w:r>
      <w:r w:rsidRPr="000B7793">
        <w:rPr>
          <w:i/>
          <w:iCs/>
          <w:u w:val="single"/>
          <w:lang w:val="en-GB"/>
        </w:rPr>
        <w:t>.</w:t>
      </w:r>
    </w:p>
    <w:p w:rsidR="007576FD" w:rsidRPr="00EE5AD0" w:rsidRDefault="007576FD" w:rsidP="007576FD">
      <w:pPr>
        <w:pStyle w:val="Predefinito"/>
        <w:keepNext/>
        <w:rPr>
          <w:b/>
          <w:bCs/>
          <w:i/>
          <w:iCs/>
          <w:lang w:val="en-GB"/>
        </w:rPr>
      </w:pPr>
      <w:r w:rsidRPr="00EE5AD0">
        <w:rPr>
          <w:b/>
          <w:bCs/>
          <w:i/>
          <w:iCs/>
          <w:lang w:val="en-GB"/>
        </w:rPr>
        <w:t xml:space="preserve">Please </w:t>
      </w:r>
      <w:r>
        <w:rPr>
          <w:b/>
          <w:bCs/>
          <w:i/>
          <w:iCs/>
          <w:lang w:val="en-GB"/>
        </w:rPr>
        <w:t xml:space="preserve">tell us in own words what “spiritual solidarity” could possibly mean to you and give us an example on how it might be implemented </w:t>
      </w:r>
      <w:r w:rsidRPr="00EE5AD0">
        <w:rPr>
          <w:b/>
          <w:bCs/>
          <w:i/>
          <w:iCs/>
          <w:lang w:val="en-GB"/>
        </w:rPr>
        <w:t>as an international volunteer.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282"/>
      </w:tblGrid>
      <w:tr w:rsidR="00FC51AB" w:rsidTr="00C122CC">
        <w:tc>
          <w:tcPr>
            <w:tcW w:w="9282" w:type="dxa"/>
            <w:shd w:val="clear" w:color="auto" w:fill="auto"/>
            <w:vAlign w:val="center"/>
          </w:tcPr>
          <w:p w:rsidR="00FC51AB" w:rsidRPr="00672406" w:rsidRDefault="00FC51AB" w:rsidP="00C122CC">
            <w:pPr>
              <w:pStyle w:val="Predefinito"/>
              <w:spacing w:after="0" w:line="240" w:lineRule="auto"/>
              <w:rPr>
                <w:lang w:val="en-GB"/>
              </w:rPr>
            </w:pPr>
          </w:p>
        </w:tc>
      </w:tr>
    </w:tbl>
    <w:p w:rsidR="00FC51AB" w:rsidRPr="00FC51AB" w:rsidRDefault="00FC51AB" w:rsidP="00FC51AB">
      <w:pPr>
        <w:pStyle w:val="Predefinito"/>
        <w:rPr>
          <w:lang w:val="en-GB"/>
        </w:rPr>
      </w:pPr>
    </w:p>
    <w:p w:rsidR="00FC51AB" w:rsidRDefault="00FC51AB" w:rsidP="00FC51AB">
      <w:pPr>
        <w:pStyle w:val="Predefinito"/>
        <w:keepNext/>
        <w:rPr>
          <w:b/>
          <w:bCs/>
          <w:i/>
          <w:iCs/>
          <w:lang w:val="en-GB"/>
        </w:rPr>
      </w:pPr>
      <w:r>
        <w:rPr>
          <w:b/>
          <w:bCs/>
          <w:i/>
          <w:iCs/>
          <w:lang w:val="en-GB"/>
        </w:rPr>
        <w:t xml:space="preserve">What is your main motivation for implementing this project with R&amp;R Syria?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282"/>
      </w:tblGrid>
      <w:tr w:rsidR="00FC51AB" w:rsidTr="00C122CC">
        <w:tc>
          <w:tcPr>
            <w:tcW w:w="9282" w:type="dxa"/>
            <w:shd w:val="clear" w:color="auto" w:fill="auto"/>
            <w:vAlign w:val="center"/>
          </w:tcPr>
          <w:p w:rsidR="00FC51AB" w:rsidRPr="00672406" w:rsidRDefault="00FC51AB" w:rsidP="00C122CC">
            <w:pPr>
              <w:pStyle w:val="Predefinito"/>
              <w:spacing w:after="0" w:line="240" w:lineRule="auto"/>
              <w:rPr>
                <w:lang w:val="en-GB"/>
              </w:rPr>
            </w:pPr>
          </w:p>
        </w:tc>
      </w:tr>
    </w:tbl>
    <w:p w:rsidR="00FC51AB" w:rsidRPr="00FC51AB" w:rsidRDefault="00FC51AB" w:rsidP="00FC51AB">
      <w:pPr>
        <w:pStyle w:val="Predefinito"/>
        <w:rPr>
          <w:lang w:val="en-GB"/>
        </w:rPr>
      </w:pPr>
    </w:p>
    <w:p w:rsidR="00181E4F" w:rsidRDefault="00C26913" w:rsidP="00FC51AB">
      <w:pPr>
        <w:keepNext/>
        <w:widowControl/>
        <w:numPr>
          <w:ilvl w:val="0"/>
          <w:numId w:val="1"/>
        </w:numPr>
        <w:tabs>
          <w:tab w:val="clear" w:pos="426"/>
        </w:tabs>
        <w:suppressAutoHyphens w:val="0"/>
        <w:spacing w:after="200" w:line="276" w:lineRule="auto"/>
        <w:ind w:hanging="851"/>
        <w:rPr>
          <w:rFonts w:eastAsia="Calibri" w:cs="Arial"/>
          <w:b/>
          <w:bCs/>
          <w:color w:val="auto"/>
          <w:kern w:val="0"/>
          <w:szCs w:val="22"/>
        </w:rPr>
      </w:pPr>
      <w:r>
        <w:rPr>
          <w:rFonts w:eastAsia="Calibri" w:cs="Arial"/>
          <w:b/>
          <w:bCs/>
          <w:color w:val="auto"/>
          <w:kern w:val="0"/>
          <w:szCs w:val="22"/>
        </w:rPr>
        <w:t>ABOUT YOUR TEAM</w:t>
      </w:r>
    </w:p>
    <w:p w:rsidR="007B1ACD" w:rsidRPr="007B1ACD" w:rsidRDefault="007B1ACD" w:rsidP="007B1ACD">
      <w:pPr>
        <w:pStyle w:val="Predefinito"/>
        <w:keepNext/>
        <w:rPr>
          <w:i/>
          <w:iCs/>
          <w:lang w:val="en-GB"/>
        </w:rPr>
      </w:pPr>
      <w:r>
        <w:rPr>
          <w:i/>
          <w:iCs/>
          <w:lang w:val="en-GB"/>
        </w:rPr>
        <w:t>Please provide the following information for each of the members of your team that want to come with you to Lebanon for implementing your project</w:t>
      </w:r>
      <w:r w:rsidRPr="007B1ACD">
        <w:rPr>
          <w:i/>
          <w:iCs/>
          <w:lang w:val="en-GB"/>
        </w:rPr>
        <w:t>.</w:t>
      </w:r>
      <w:r>
        <w:rPr>
          <w:i/>
          <w:iCs/>
          <w:lang w:val="en-GB"/>
        </w:rPr>
        <w:t xml:space="preserve"> (Add rows if necessary!)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9"/>
        <w:gridCol w:w="708"/>
        <w:gridCol w:w="1843"/>
        <w:gridCol w:w="2711"/>
      </w:tblGrid>
      <w:tr w:rsidR="00C26913" w:rsidRPr="00234722" w:rsidTr="007B1ACD">
        <w:trPr>
          <w:trHeight w:val="394"/>
        </w:trPr>
        <w:tc>
          <w:tcPr>
            <w:tcW w:w="3261" w:type="dxa"/>
            <w:tcBorders>
              <w:top w:val="single" w:sz="12" w:space="0" w:color="auto"/>
              <w:left w:val="nil"/>
              <w:bottom w:val="single" w:sz="12" w:space="0" w:color="auto"/>
              <w:right w:val="nil"/>
            </w:tcBorders>
            <w:shd w:val="clear" w:color="auto" w:fill="auto"/>
            <w:vAlign w:val="center"/>
          </w:tcPr>
          <w:p w:rsidR="00C26913" w:rsidRPr="00234722" w:rsidRDefault="00C26913" w:rsidP="007B1ACD">
            <w:pPr>
              <w:widowControl/>
              <w:suppressAutoHyphens w:val="0"/>
              <w:spacing w:line="276" w:lineRule="auto"/>
              <w:rPr>
                <w:rFonts w:eastAsia="Calibri" w:cs="Arial"/>
                <w:b/>
                <w:bCs/>
                <w:color w:val="auto"/>
                <w:kern w:val="0"/>
                <w:szCs w:val="22"/>
              </w:rPr>
            </w:pPr>
            <w:r w:rsidRPr="00234722">
              <w:rPr>
                <w:rFonts w:eastAsia="Calibri" w:cs="Arial"/>
                <w:b/>
                <w:bCs/>
                <w:color w:val="auto"/>
                <w:kern w:val="0"/>
                <w:szCs w:val="22"/>
              </w:rPr>
              <w:t>Name</w:t>
            </w:r>
          </w:p>
        </w:tc>
        <w:tc>
          <w:tcPr>
            <w:tcW w:w="709" w:type="dxa"/>
            <w:tcBorders>
              <w:top w:val="single" w:sz="12" w:space="0" w:color="auto"/>
              <w:left w:val="nil"/>
              <w:bottom w:val="single" w:sz="12" w:space="0" w:color="auto"/>
              <w:right w:val="nil"/>
            </w:tcBorders>
            <w:shd w:val="clear" w:color="auto" w:fill="auto"/>
            <w:vAlign w:val="center"/>
          </w:tcPr>
          <w:p w:rsidR="00C26913" w:rsidRPr="00234722" w:rsidRDefault="007B1ACD" w:rsidP="007B1ACD">
            <w:pPr>
              <w:widowControl/>
              <w:suppressAutoHyphens w:val="0"/>
              <w:spacing w:line="276" w:lineRule="auto"/>
              <w:rPr>
                <w:rFonts w:eastAsia="Calibri" w:cs="Arial"/>
                <w:b/>
                <w:bCs/>
                <w:color w:val="auto"/>
                <w:kern w:val="0"/>
                <w:szCs w:val="22"/>
              </w:rPr>
            </w:pPr>
            <w:r>
              <w:rPr>
                <w:rFonts w:eastAsia="Calibri" w:cs="Arial"/>
                <w:b/>
                <w:bCs/>
                <w:color w:val="auto"/>
                <w:kern w:val="0"/>
                <w:szCs w:val="22"/>
              </w:rPr>
              <w:t>Age</w:t>
            </w:r>
          </w:p>
        </w:tc>
        <w:tc>
          <w:tcPr>
            <w:tcW w:w="708" w:type="dxa"/>
            <w:tcBorders>
              <w:top w:val="single" w:sz="12" w:space="0" w:color="auto"/>
              <w:left w:val="nil"/>
              <w:bottom w:val="single" w:sz="12" w:space="0" w:color="auto"/>
              <w:right w:val="nil"/>
            </w:tcBorders>
            <w:shd w:val="clear" w:color="auto" w:fill="auto"/>
            <w:vAlign w:val="center"/>
          </w:tcPr>
          <w:p w:rsidR="00C26913" w:rsidRPr="00234722" w:rsidRDefault="00C26913" w:rsidP="007B1ACD">
            <w:pPr>
              <w:widowControl/>
              <w:suppressAutoHyphens w:val="0"/>
              <w:spacing w:line="276" w:lineRule="auto"/>
              <w:rPr>
                <w:rFonts w:eastAsia="Calibri" w:cs="Arial"/>
                <w:b/>
                <w:bCs/>
                <w:color w:val="auto"/>
                <w:kern w:val="0"/>
                <w:szCs w:val="22"/>
              </w:rPr>
            </w:pPr>
            <w:r w:rsidRPr="00234722">
              <w:rPr>
                <w:rFonts w:eastAsia="Calibri" w:cs="Arial"/>
                <w:b/>
                <w:bCs/>
                <w:color w:val="auto"/>
                <w:kern w:val="0"/>
                <w:szCs w:val="22"/>
              </w:rPr>
              <w:t>M/F</w:t>
            </w:r>
          </w:p>
        </w:tc>
        <w:tc>
          <w:tcPr>
            <w:tcW w:w="1843" w:type="dxa"/>
            <w:tcBorders>
              <w:top w:val="single" w:sz="12" w:space="0" w:color="auto"/>
              <w:left w:val="nil"/>
              <w:bottom w:val="single" w:sz="12" w:space="0" w:color="auto"/>
              <w:right w:val="nil"/>
            </w:tcBorders>
            <w:shd w:val="clear" w:color="auto" w:fill="auto"/>
            <w:vAlign w:val="center"/>
          </w:tcPr>
          <w:p w:rsidR="00C26913" w:rsidRPr="00234722" w:rsidRDefault="007B1ACD" w:rsidP="007B1ACD">
            <w:pPr>
              <w:widowControl/>
              <w:suppressAutoHyphens w:val="0"/>
              <w:spacing w:line="276" w:lineRule="auto"/>
              <w:rPr>
                <w:rFonts w:eastAsia="Calibri" w:cs="Arial"/>
                <w:b/>
                <w:bCs/>
                <w:color w:val="auto"/>
                <w:kern w:val="0"/>
                <w:szCs w:val="22"/>
              </w:rPr>
            </w:pPr>
            <w:r>
              <w:rPr>
                <w:rFonts w:eastAsia="Calibri" w:cs="Arial"/>
                <w:b/>
                <w:bCs/>
                <w:color w:val="auto"/>
                <w:kern w:val="0"/>
                <w:szCs w:val="22"/>
              </w:rPr>
              <w:t>Nationalities</w:t>
            </w:r>
          </w:p>
        </w:tc>
        <w:tc>
          <w:tcPr>
            <w:tcW w:w="2711" w:type="dxa"/>
            <w:tcBorders>
              <w:top w:val="single" w:sz="12" w:space="0" w:color="auto"/>
              <w:left w:val="nil"/>
              <w:bottom w:val="single" w:sz="12" w:space="0" w:color="auto"/>
              <w:right w:val="nil"/>
            </w:tcBorders>
            <w:shd w:val="clear" w:color="auto" w:fill="auto"/>
            <w:vAlign w:val="center"/>
          </w:tcPr>
          <w:p w:rsidR="00C26913" w:rsidRPr="00234722" w:rsidRDefault="00C26913" w:rsidP="007B1ACD">
            <w:pPr>
              <w:widowControl/>
              <w:suppressAutoHyphens w:val="0"/>
              <w:spacing w:line="276" w:lineRule="auto"/>
              <w:rPr>
                <w:rFonts w:eastAsia="Calibri" w:cs="Arial"/>
                <w:b/>
                <w:bCs/>
                <w:color w:val="auto"/>
                <w:kern w:val="0"/>
                <w:szCs w:val="22"/>
              </w:rPr>
            </w:pPr>
            <w:r w:rsidRPr="00234722">
              <w:rPr>
                <w:rFonts w:eastAsia="Calibri" w:cs="Arial"/>
                <w:b/>
                <w:bCs/>
                <w:color w:val="auto"/>
                <w:kern w:val="0"/>
                <w:szCs w:val="22"/>
              </w:rPr>
              <w:t>Languages spoken</w:t>
            </w:r>
          </w:p>
        </w:tc>
      </w:tr>
      <w:tr w:rsidR="00C26913" w:rsidRPr="007B1ACD" w:rsidTr="007B1ACD">
        <w:trPr>
          <w:trHeight w:val="394"/>
        </w:trPr>
        <w:tc>
          <w:tcPr>
            <w:tcW w:w="3261" w:type="dxa"/>
            <w:tcBorders>
              <w:top w:val="single" w:sz="12" w:space="0" w:color="auto"/>
              <w:left w:val="nil"/>
              <w:right w:val="dashed" w:sz="4" w:space="0" w:color="auto"/>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c>
          <w:tcPr>
            <w:tcW w:w="709" w:type="dxa"/>
            <w:tcBorders>
              <w:top w:val="single" w:sz="12" w:space="0" w:color="auto"/>
              <w:left w:val="dashed" w:sz="4" w:space="0" w:color="auto"/>
              <w:right w:val="dashed" w:sz="4" w:space="0" w:color="auto"/>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c>
          <w:tcPr>
            <w:tcW w:w="708" w:type="dxa"/>
            <w:tcBorders>
              <w:top w:val="single" w:sz="12" w:space="0" w:color="auto"/>
              <w:left w:val="dashed" w:sz="4" w:space="0" w:color="auto"/>
              <w:right w:val="dashed" w:sz="4" w:space="0" w:color="auto"/>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c>
          <w:tcPr>
            <w:tcW w:w="1843" w:type="dxa"/>
            <w:tcBorders>
              <w:top w:val="single" w:sz="12" w:space="0" w:color="auto"/>
              <w:left w:val="dashed" w:sz="4" w:space="0" w:color="auto"/>
              <w:right w:val="dashed" w:sz="4" w:space="0" w:color="auto"/>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c>
          <w:tcPr>
            <w:tcW w:w="2711" w:type="dxa"/>
            <w:tcBorders>
              <w:top w:val="single" w:sz="12" w:space="0" w:color="auto"/>
              <w:left w:val="dashed" w:sz="4" w:space="0" w:color="auto"/>
              <w:right w:val="nil"/>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r>
      <w:tr w:rsidR="00C26913" w:rsidRPr="007B1ACD" w:rsidTr="007B1ACD">
        <w:trPr>
          <w:trHeight w:val="394"/>
        </w:trPr>
        <w:tc>
          <w:tcPr>
            <w:tcW w:w="3261" w:type="dxa"/>
            <w:tcBorders>
              <w:left w:val="nil"/>
              <w:right w:val="dashed" w:sz="4" w:space="0" w:color="auto"/>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c>
          <w:tcPr>
            <w:tcW w:w="709" w:type="dxa"/>
            <w:tcBorders>
              <w:left w:val="dashed" w:sz="4" w:space="0" w:color="auto"/>
              <w:right w:val="dashed" w:sz="4" w:space="0" w:color="auto"/>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c>
          <w:tcPr>
            <w:tcW w:w="708" w:type="dxa"/>
            <w:tcBorders>
              <w:left w:val="dashed" w:sz="4" w:space="0" w:color="auto"/>
              <w:right w:val="dashed" w:sz="4" w:space="0" w:color="auto"/>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c>
          <w:tcPr>
            <w:tcW w:w="1843" w:type="dxa"/>
            <w:tcBorders>
              <w:left w:val="dashed" w:sz="4" w:space="0" w:color="auto"/>
              <w:right w:val="dashed" w:sz="4" w:space="0" w:color="auto"/>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c>
          <w:tcPr>
            <w:tcW w:w="2711" w:type="dxa"/>
            <w:tcBorders>
              <w:left w:val="dashed" w:sz="4" w:space="0" w:color="auto"/>
              <w:right w:val="nil"/>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r>
      <w:tr w:rsidR="00C26913" w:rsidRPr="007B1ACD" w:rsidTr="007B1ACD">
        <w:trPr>
          <w:trHeight w:val="394"/>
        </w:trPr>
        <w:tc>
          <w:tcPr>
            <w:tcW w:w="3261" w:type="dxa"/>
            <w:tcBorders>
              <w:left w:val="nil"/>
              <w:right w:val="dashed" w:sz="4" w:space="0" w:color="auto"/>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c>
          <w:tcPr>
            <w:tcW w:w="709" w:type="dxa"/>
            <w:tcBorders>
              <w:left w:val="dashed" w:sz="4" w:space="0" w:color="auto"/>
              <w:right w:val="dashed" w:sz="4" w:space="0" w:color="auto"/>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c>
          <w:tcPr>
            <w:tcW w:w="708" w:type="dxa"/>
            <w:tcBorders>
              <w:left w:val="dashed" w:sz="4" w:space="0" w:color="auto"/>
              <w:right w:val="dashed" w:sz="4" w:space="0" w:color="auto"/>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c>
          <w:tcPr>
            <w:tcW w:w="1843" w:type="dxa"/>
            <w:tcBorders>
              <w:left w:val="dashed" w:sz="4" w:space="0" w:color="auto"/>
              <w:right w:val="dashed" w:sz="4" w:space="0" w:color="auto"/>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c>
          <w:tcPr>
            <w:tcW w:w="2711" w:type="dxa"/>
            <w:tcBorders>
              <w:left w:val="dashed" w:sz="4" w:space="0" w:color="auto"/>
              <w:right w:val="nil"/>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r>
      <w:tr w:rsidR="00C26913" w:rsidRPr="007B1ACD" w:rsidTr="007B1ACD">
        <w:trPr>
          <w:trHeight w:val="394"/>
        </w:trPr>
        <w:tc>
          <w:tcPr>
            <w:tcW w:w="3261" w:type="dxa"/>
            <w:tcBorders>
              <w:left w:val="nil"/>
              <w:right w:val="dashed" w:sz="4" w:space="0" w:color="auto"/>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c>
          <w:tcPr>
            <w:tcW w:w="709" w:type="dxa"/>
            <w:tcBorders>
              <w:left w:val="dashed" w:sz="4" w:space="0" w:color="auto"/>
              <w:right w:val="dashed" w:sz="4" w:space="0" w:color="auto"/>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c>
          <w:tcPr>
            <w:tcW w:w="708" w:type="dxa"/>
            <w:tcBorders>
              <w:left w:val="dashed" w:sz="4" w:space="0" w:color="auto"/>
              <w:right w:val="dashed" w:sz="4" w:space="0" w:color="auto"/>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c>
          <w:tcPr>
            <w:tcW w:w="1843" w:type="dxa"/>
            <w:tcBorders>
              <w:left w:val="dashed" w:sz="4" w:space="0" w:color="auto"/>
              <w:right w:val="dashed" w:sz="4" w:space="0" w:color="auto"/>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c>
          <w:tcPr>
            <w:tcW w:w="2711" w:type="dxa"/>
            <w:tcBorders>
              <w:left w:val="dashed" w:sz="4" w:space="0" w:color="auto"/>
              <w:right w:val="nil"/>
            </w:tcBorders>
            <w:shd w:val="clear" w:color="auto" w:fill="auto"/>
            <w:vAlign w:val="center"/>
          </w:tcPr>
          <w:p w:rsidR="00C26913" w:rsidRPr="007B1ACD" w:rsidRDefault="00C26913" w:rsidP="007B1ACD">
            <w:pPr>
              <w:widowControl/>
              <w:suppressAutoHyphens w:val="0"/>
              <w:spacing w:line="276" w:lineRule="auto"/>
              <w:rPr>
                <w:rFonts w:eastAsia="Calibri" w:cs="Arial"/>
                <w:color w:val="auto"/>
                <w:kern w:val="0"/>
                <w:szCs w:val="22"/>
              </w:rPr>
            </w:pPr>
          </w:p>
        </w:tc>
      </w:tr>
    </w:tbl>
    <w:p w:rsidR="00C26913" w:rsidRPr="007B1ACD" w:rsidRDefault="00C26913" w:rsidP="007B1ACD">
      <w:pPr>
        <w:pStyle w:val="Predefinito"/>
        <w:rPr>
          <w:lang w:val="en-GB"/>
        </w:rPr>
      </w:pPr>
    </w:p>
    <w:p w:rsidR="00F90A90" w:rsidRDefault="00E368C8" w:rsidP="00F90A90">
      <w:pPr>
        <w:widowControl/>
        <w:numPr>
          <w:ilvl w:val="0"/>
          <w:numId w:val="1"/>
        </w:numPr>
        <w:tabs>
          <w:tab w:val="clear" w:pos="426"/>
        </w:tabs>
        <w:suppressAutoHyphens w:val="0"/>
        <w:spacing w:after="200" w:line="276" w:lineRule="auto"/>
        <w:ind w:hanging="852"/>
        <w:rPr>
          <w:rFonts w:eastAsia="Calibri" w:cs="Arial"/>
          <w:b/>
          <w:bCs/>
          <w:color w:val="auto"/>
          <w:kern w:val="0"/>
          <w:szCs w:val="22"/>
        </w:rPr>
      </w:pPr>
      <w:r>
        <w:rPr>
          <w:rFonts w:eastAsia="Calibri" w:cs="Arial"/>
          <w:b/>
          <w:bCs/>
          <w:color w:val="auto"/>
          <w:kern w:val="0"/>
          <w:szCs w:val="22"/>
        </w:rPr>
        <w:t>OTHER</w:t>
      </w:r>
    </w:p>
    <w:p w:rsidR="007B1ACD" w:rsidRPr="00F90A90" w:rsidRDefault="007B1ACD" w:rsidP="007B1ACD">
      <w:pPr>
        <w:pStyle w:val="Predefinito"/>
        <w:keepNext/>
        <w:rPr>
          <w:b/>
          <w:bCs/>
          <w:i/>
          <w:iCs/>
          <w:lang w:val="en-GB"/>
        </w:rPr>
      </w:pPr>
      <w:r>
        <w:rPr>
          <w:b/>
          <w:bCs/>
          <w:i/>
          <w:iCs/>
          <w:lang w:val="en-GB"/>
        </w:rPr>
        <w:t>Have we forgotten a question? Do you have any questions or concerns? Please let us know!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282"/>
      </w:tblGrid>
      <w:tr w:rsidR="007B1ACD" w:rsidTr="00C122CC">
        <w:tc>
          <w:tcPr>
            <w:tcW w:w="9282" w:type="dxa"/>
            <w:shd w:val="clear" w:color="auto" w:fill="auto"/>
            <w:vAlign w:val="center"/>
          </w:tcPr>
          <w:p w:rsidR="007B1ACD" w:rsidRPr="00672406" w:rsidRDefault="007B1ACD" w:rsidP="00C122CC">
            <w:pPr>
              <w:pStyle w:val="Predefinito"/>
              <w:spacing w:after="0" w:line="240" w:lineRule="auto"/>
              <w:rPr>
                <w:lang w:val="en-GB"/>
              </w:rPr>
            </w:pPr>
            <w:r w:rsidRPr="00F90A90">
              <w:rPr>
                <w:b/>
                <w:bCs/>
                <w:i/>
                <w:iCs/>
                <w:lang w:val="en-GB"/>
              </w:rPr>
              <w:t> </w:t>
            </w:r>
          </w:p>
        </w:tc>
      </w:tr>
    </w:tbl>
    <w:p w:rsidR="007B1ACD" w:rsidRPr="007B1ACD" w:rsidRDefault="007B1ACD" w:rsidP="007B1ACD">
      <w:pPr>
        <w:pStyle w:val="Predefinito"/>
        <w:rPr>
          <w:lang w:val="en-GB"/>
        </w:rPr>
      </w:pPr>
    </w:p>
    <w:p w:rsidR="00EE5AD0" w:rsidRPr="007B1ACD" w:rsidRDefault="007B1ACD" w:rsidP="007B1ACD">
      <w:pPr>
        <w:pStyle w:val="Predefinito"/>
        <w:keepNext/>
        <w:rPr>
          <w:i/>
          <w:iCs/>
          <w:lang w:val="en-GB"/>
        </w:rPr>
      </w:pPr>
      <w:r w:rsidRPr="005D5839">
        <w:rPr>
          <w:i/>
          <w:iCs/>
          <w:lang w:val="en-GB"/>
        </w:rPr>
        <w:t xml:space="preserve">Thank you for taking the time to fill out this </w:t>
      </w:r>
      <w:r>
        <w:rPr>
          <w:i/>
          <w:iCs/>
          <w:lang w:val="en-GB"/>
        </w:rPr>
        <w:t>project proposal</w:t>
      </w:r>
      <w:r w:rsidRPr="005D5839">
        <w:rPr>
          <w:i/>
          <w:iCs/>
          <w:lang w:val="en-GB"/>
        </w:rPr>
        <w:t xml:space="preserve"> form</w:t>
      </w:r>
      <w:r>
        <w:rPr>
          <w:i/>
          <w:iCs/>
          <w:lang w:val="en-GB"/>
        </w:rPr>
        <w:t xml:space="preserve">. </w:t>
      </w:r>
    </w:p>
    <w:sectPr w:rsidR="00EE5AD0" w:rsidRPr="007B1ACD" w:rsidSect="00360554">
      <w:headerReference w:type="even" r:id="rId8"/>
      <w:headerReference w:type="default" r:id="rId9"/>
      <w:footerReference w:type="even" r:id="rId10"/>
      <w:footerReference w:type="default" r:id="rId11"/>
      <w:pgSz w:w="11900" w:h="16840"/>
      <w:pgMar w:top="1134" w:right="1416" w:bottom="113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8B5" w:rsidRDefault="00F428B5">
      <w:r>
        <w:separator/>
      </w:r>
    </w:p>
  </w:endnote>
  <w:endnote w:type="continuationSeparator" w:id="0">
    <w:p w:rsidR="00F428B5" w:rsidRDefault="00F4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97" w:rsidRPr="00360554" w:rsidRDefault="00355C97" w:rsidP="0036055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97" w:rsidRPr="00360554" w:rsidRDefault="00355C97" w:rsidP="00360554">
    <w:pPr>
      <w:pStyle w:val="Footer"/>
      <w:jc w:val="center"/>
    </w:pPr>
    <w:r>
      <w:fldChar w:fldCharType="begin"/>
    </w:r>
    <w:r>
      <w:instrText xml:space="preserve"> PAGE   \* MERGEFORMAT </w:instrText>
    </w:r>
    <w:r>
      <w:fldChar w:fldCharType="separate"/>
    </w:r>
    <w:r w:rsidR="007576FD">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8B5" w:rsidRDefault="00F428B5">
      <w:r>
        <w:separator/>
      </w:r>
    </w:p>
  </w:footnote>
  <w:footnote w:type="continuationSeparator" w:id="0">
    <w:p w:rsidR="00F428B5" w:rsidRDefault="00F4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97" w:rsidRDefault="00355C9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eastAsia="en-GB"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97" w:rsidRDefault="00355C9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eastAsia="en-GB"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abstractNum w:abstractNumId="0" w15:restartNumberingAfterBreak="0">
    <w:nsid w:val="00000001"/>
    <w:multiLevelType w:val="multilevel"/>
    <w:tmpl w:val="894EE873"/>
    <w:lvl w:ilvl="0">
      <w:start w:val="1"/>
      <w:numFmt w:val="upperRoman"/>
      <w:lvlText w:val="%1."/>
      <w:lvlJc w:val="left"/>
      <w:pPr>
        <w:tabs>
          <w:tab w:val="num" w:pos="426"/>
        </w:tabs>
        <w:ind w:left="426"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15:restartNumberingAfterBreak="0">
    <w:nsid w:val="00000002"/>
    <w:multiLevelType w:val="multilevel"/>
    <w:tmpl w:val="894EE874"/>
    <w:lvl w:ilvl="0">
      <w:start w:val="2"/>
      <w:numFmt w:val="upperRoman"/>
      <w:suff w:val="nothing"/>
      <w:lvlText w:val="%1."/>
      <w:lvlJc w:val="left"/>
      <w:pPr>
        <w:ind w:left="0" w:firstLine="426"/>
      </w:pPr>
      <w:rPr>
        <w:rFonts w:hint="default"/>
        <w:color w:val="000000"/>
        <w:position w:val="0"/>
        <w:sz w:val="24"/>
      </w:rPr>
    </w:lvl>
    <w:lvl w:ilvl="1">
      <w:start w:val="1"/>
      <w:numFmt w:val="lowerLetter"/>
      <w:lvlText w:val="(%2)"/>
      <w:lvlJc w:val="left"/>
      <w:pPr>
        <w:tabs>
          <w:tab w:val="num" w:pos="426"/>
        </w:tabs>
        <w:ind w:left="426" w:firstLine="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2" w15:restartNumberingAfterBreak="0">
    <w:nsid w:val="00000003"/>
    <w:multiLevelType w:val="multilevel"/>
    <w:tmpl w:val="894EE875"/>
    <w:lvl w:ilvl="0">
      <w:start w:val="3"/>
      <w:numFmt w:val="upperRoman"/>
      <w:lvlText w:val="%1."/>
      <w:lvlJc w:val="left"/>
      <w:pPr>
        <w:tabs>
          <w:tab w:val="num" w:pos="426"/>
        </w:tabs>
        <w:ind w:left="426"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3" w15:restartNumberingAfterBreak="0">
    <w:nsid w:val="00000004"/>
    <w:multiLevelType w:val="multilevel"/>
    <w:tmpl w:val="894EE876"/>
    <w:lvl w:ilvl="0">
      <w:start w:val="1"/>
      <w:numFmt w:val="upperRoman"/>
      <w:suff w:val="nothing"/>
      <w:lvlText w:val="%1."/>
      <w:lvlJc w:val="left"/>
      <w:pPr>
        <w:ind w:left="0" w:firstLine="720"/>
      </w:pPr>
      <w:rPr>
        <w:rFonts w:hint="default"/>
        <w:color w:val="000000"/>
        <w:position w:val="0"/>
        <w:sz w:val="24"/>
      </w:rPr>
    </w:lvl>
    <w:lvl w:ilvl="1">
      <w:start w:val="1"/>
      <w:numFmt w:val="lowerLetter"/>
      <w:lvlText w:val="%2)"/>
      <w:lvlJc w:val="left"/>
      <w:pPr>
        <w:tabs>
          <w:tab w:val="num" w:pos="349"/>
        </w:tabs>
        <w:ind w:left="349" w:firstLine="36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4" w15:restartNumberingAfterBreak="0">
    <w:nsid w:val="00000005"/>
    <w:multiLevelType w:val="multilevel"/>
    <w:tmpl w:val="894EE877"/>
    <w:lvl w:ilvl="0">
      <w:start w:val="1"/>
      <w:numFmt w:val="lowerLetter"/>
      <w:lvlText w:val="%1)"/>
      <w:lvlJc w:val="left"/>
      <w:pPr>
        <w:tabs>
          <w:tab w:val="num" w:pos="349"/>
        </w:tabs>
        <w:ind w:left="349"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 w15:restartNumberingAfterBreak="0">
    <w:nsid w:val="00000006"/>
    <w:multiLevelType w:val="multilevel"/>
    <w:tmpl w:val="894EE878"/>
    <w:lvl w:ilvl="0">
      <w:start w:val="1"/>
      <w:numFmt w:val="bullet"/>
      <w:lvlText w:val="-"/>
      <w:lvlJc w:val="left"/>
      <w:pPr>
        <w:tabs>
          <w:tab w:val="num" w:pos="352"/>
        </w:tabs>
        <w:ind w:left="352" w:firstLine="357"/>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000007"/>
    <w:multiLevelType w:val="multilevel"/>
    <w:tmpl w:val="894EE879"/>
    <w:lvl w:ilvl="0">
      <w:start w:val="1"/>
      <w:numFmt w:val="lowerLetter"/>
      <w:lvlText w:val="%1)"/>
      <w:lvlJc w:val="left"/>
      <w:pPr>
        <w:tabs>
          <w:tab w:val="num" w:pos="349"/>
        </w:tabs>
        <w:ind w:left="349"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7" w15:restartNumberingAfterBreak="0">
    <w:nsid w:val="00000008"/>
    <w:multiLevelType w:val="multilevel"/>
    <w:tmpl w:val="894EE87A"/>
    <w:lvl w:ilvl="0">
      <w:start w:val="6"/>
      <w:numFmt w:val="upperRoman"/>
      <w:suff w:val="nothing"/>
      <w:lvlText w:val="%1."/>
      <w:lvlJc w:val="left"/>
      <w:pPr>
        <w:ind w:left="0" w:firstLine="426"/>
      </w:pPr>
      <w:rPr>
        <w:rFonts w:hint="default"/>
        <w:color w:val="000000"/>
        <w:position w:val="0"/>
        <w:sz w:val="24"/>
      </w:rPr>
    </w:lvl>
    <w:lvl w:ilvl="1">
      <w:start w:val="1"/>
      <w:numFmt w:val="lowerLetter"/>
      <w:lvlText w:val="(%2)"/>
      <w:lvlJc w:val="left"/>
      <w:pPr>
        <w:tabs>
          <w:tab w:val="num" w:pos="426"/>
        </w:tabs>
        <w:ind w:left="426" w:firstLine="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8" w15:restartNumberingAfterBreak="0">
    <w:nsid w:val="00000009"/>
    <w:multiLevelType w:val="multilevel"/>
    <w:tmpl w:val="894EE87B"/>
    <w:lvl w:ilvl="0">
      <w:start w:val="7"/>
      <w:numFmt w:val="lowerLetter"/>
      <w:lvlText w:val="(%1)"/>
      <w:lvlJc w:val="left"/>
      <w:pPr>
        <w:tabs>
          <w:tab w:val="num" w:pos="350"/>
        </w:tabs>
        <w:ind w:left="350" w:firstLine="0"/>
      </w:pPr>
      <w:rPr>
        <w:rFonts w:hint="default"/>
        <w:position w:val="0"/>
        <w:sz w:val="24"/>
      </w:rPr>
    </w:lvl>
    <w:lvl w:ilvl="1">
      <w:start w:val="1"/>
      <w:numFmt w:val="lowerLetter"/>
      <w:suff w:val="nothing"/>
      <w:lvlText w:val="(%2)"/>
      <w:lvlJc w:val="left"/>
      <w:pPr>
        <w:ind w:left="0" w:firstLine="1070"/>
      </w:pPr>
      <w:rPr>
        <w:rFonts w:hint="default"/>
        <w:position w:val="0"/>
        <w:sz w:val="24"/>
      </w:rPr>
    </w:lvl>
    <w:lvl w:ilvl="2">
      <w:start w:val="1"/>
      <w:numFmt w:val="lowerLetter"/>
      <w:suff w:val="nothing"/>
      <w:lvlText w:val="(%3)"/>
      <w:lvlJc w:val="left"/>
      <w:pPr>
        <w:ind w:left="0" w:firstLine="1790"/>
      </w:pPr>
      <w:rPr>
        <w:rFonts w:hint="default"/>
        <w:position w:val="0"/>
        <w:sz w:val="24"/>
      </w:rPr>
    </w:lvl>
    <w:lvl w:ilvl="3">
      <w:start w:val="1"/>
      <w:numFmt w:val="lowerLetter"/>
      <w:suff w:val="nothing"/>
      <w:lvlText w:val="(%4)"/>
      <w:lvlJc w:val="left"/>
      <w:pPr>
        <w:ind w:left="0" w:firstLine="2510"/>
      </w:pPr>
      <w:rPr>
        <w:rFonts w:hint="default"/>
        <w:position w:val="0"/>
        <w:sz w:val="24"/>
      </w:rPr>
    </w:lvl>
    <w:lvl w:ilvl="4">
      <w:start w:val="1"/>
      <w:numFmt w:val="lowerLetter"/>
      <w:suff w:val="nothing"/>
      <w:lvlText w:val="(%5)"/>
      <w:lvlJc w:val="left"/>
      <w:pPr>
        <w:ind w:left="0" w:firstLine="3230"/>
      </w:pPr>
      <w:rPr>
        <w:rFonts w:hint="default"/>
        <w:position w:val="0"/>
        <w:sz w:val="24"/>
      </w:rPr>
    </w:lvl>
    <w:lvl w:ilvl="5">
      <w:start w:val="1"/>
      <w:numFmt w:val="lowerLetter"/>
      <w:suff w:val="nothing"/>
      <w:lvlText w:val="(%6)"/>
      <w:lvlJc w:val="left"/>
      <w:pPr>
        <w:ind w:left="0" w:firstLine="3950"/>
      </w:pPr>
      <w:rPr>
        <w:rFonts w:hint="default"/>
        <w:position w:val="0"/>
        <w:sz w:val="24"/>
      </w:rPr>
    </w:lvl>
    <w:lvl w:ilvl="6">
      <w:start w:val="1"/>
      <w:numFmt w:val="lowerLetter"/>
      <w:suff w:val="nothing"/>
      <w:lvlText w:val="(%7)"/>
      <w:lvlJc w:val="left"/>
      <w:pPr>
        <w:ind w:left="0" w:firstLine="4670"/>
      </w:pPr>
      <w:rPr>
        <w:rFonts w:hint="default"/>
        <w:position w:val="0"/>
        <w:sz w:val="24"/>
      </w:rPr>
    </w:lvl>
    <w:lvl w:ilvl="7">
      <w:start w:val="1"/>
      <w:numFmt w:val="lowerLetter"/>
      <w:suff w:val="nothing"/>
      <w:lvlText w:val="(%8)"/>
      <w:lvlJc w:val="left"/>
      <w:pPr>
        <w:ind w:left="0" w:firstLine="5390"/>
      </w:pPr>
      <w:rPr>
        <w:rFonts w:hint="default"/>
        <w:position w:val="0"/>
        <w:sz w:val="24"/>
      </w:rPr>
    </w:lvl>
    <w:lvl w:ilvl="8">
      <w:start w:val="1"/>
      <w:numFmt w:val="lowerLetter"/>
      <w:suff w:val="nothing"/>
      <w:lvlText w:val="(%9)"/>
      <w:lvlJc w:val="left"/>
      <w:pPr>
        <w:ind w:left="0" w:firstLine="6110"/>
      </w:pPr>
      <w:rPr>
        <w:rFonts w:hint="default"/>
        <w:position w:val="0"/>
        <w:sz w:val="24"/>
      </w:rPr>
    </w:lvl>
  </w:abstractNum>
  <w:abstractNum w:abstractNumId="9" w15:restartNumberingAfterBreak="0">
    <w:nsid w:val="0000000A"/>
    <w:multiLevelType w:val="multilevel"/>
    <w:tmpl w:val="894EE87C"/>
    <w:lvl w:ilvl="0">
      <w:start w:val="8"/>
      <w:numFmt w:val="lowerLetter"/>
      <w:lvlText w:val="(%1)"/>
      <w:lvlJc w:val="left"/>
      <w:pPr>
        <w:tabs>
          <w:tab w:val="num" w:pos="349"/>
        </w:tabs>
        <w:ind w:left="349" w:firstLine="0"/>
      </w:pPr>
      <w:rPr>
        <w:rFonts w:hint="default"/>
        <w:position w:val="0"/>
        <w:sz w:val="24"/>
      </w:rPr>
    </w:lvl>
    <w:lvl w:ilvl="1">
      <w:start w:val="1"/>
      <w:numFmt w:val="lowerLetter"/>
      <w:suff w:val="nothing"/>
      <w:lvlText w:val="(%2)"/>
      <w:lvlJc w:val="left"/>
      <w:pPr>
        <w:ind w:left="0" w:firstLine="1069"/>
      </w:pPr>
      <w:rPr>
        <w:rFonts w:hint="default"/>
        <w:position w:val="0"/>
        <w:sz w:val="24"/>
      </w:rPr>
    </w:lvl>
    <w:lvl w:ilvl="2">
      <w:start w:val="1"/>
      <w:numFmt w:val="lowerLetter"/>
      <w:suff w:val="nothing"/>
      <w:lvlText w:val="(%3)"/>
      <w:lvlJc w:val="left"/>
      <w:pPr>
        <w:ind w:left="0" w:firstLine="1789"/>
      </w:pPr>
      <w:rPr>
        <w:rFonts w:hint="default"/>
        <w:position w:val="0"/>
        <w:sz w:val="24"/>
      </w:rPr>
    </w:lvl>
    <w:lvl w:ilvl="3">
      <w:start w:val="1"/>
      <w:numFmt w:val="lowerLetter"/>
      <w:suff w:val="nothing"/>
      <w:lvlText w:val="(%4)"/>
      <w:lvlJc w:val="left"/>
      <w:pPr>
        <w:ind w:left="0" w:firstLine="2509"/>
      </w:pPr>
      <w:rPr>
        <w:rFonts w:hint="default"/>
        <w:position w:val="0"/>
        <w:sz w:val="24"/>
      </w:rPr>
    </w:lvl>
    <w:lvl w:ilvl="4">
      <w:start w:val="1"/>
      <w:numFmt w:val="lowerLetter"/>
      <w:suff w:val="nothing"/>
      <w:lvlText w:val="(%5)"/>
      <w:lvlJc w:val="left"/>
      <w:pPr>
        <w:ind w:left="0" w:firstLine="3229"/>
      </w:pPr>
      <w:rPr>
        <w:rFonts w:hint="default"/>
        <w:position w:val="0"/>
        <w:sz w:val="24"/>
      </w:rPr>
    </w:lvl>
    <w:lvl w:ilvl="5">
      <w:start w:val="1"/>
      <w:numFmt w:val="lowerLetter"/>
      <w:suff w:val="nothing"/>
      <w:lvlText w:val="(%6)"/>
      <w:lvlJc w:val="left"/>
      <w:pPr>
        <w:ind w:left="0" w:firstLine="3949"/>
      </w:pPr>
      <w:rPr>
        <w:rFonts w:hint="default"/>
        <w:position w:val="0"/>
        <w:sz w:val="24"/>
      </w:rPr>
    </w:lvl>
    <w:lvl w:ilvl="6">
      <w:start w:val="1"/>
      <w:numFmt w:val="lowerLetter"/>
      <w:suff w:val="nothing"/>
      <w:lvlText w:val="(%7)"/>
      <w:lvlJc w:val="left"/>
      <w:pPr>
        <w:ind w:left="0" w:firstLine="4669"/>
      </w:pPr>
      <w:rPr>
        <w:rFonts w:hint="default"/>
        <w:position w:val="0"/>
        <w:sz w:val="24"/>
      </w:rPr>
    </w:lvl>
    <w:lvl w:ilvl="7">
      <w:start w:val="1"/>
      <w:numFmt w:val="lowerLetter"/>
      <w:suff w:val="nothing"/>
      <w:lvlText w:val="(%8)"/>
      <w:lvlJc w:val="left"/>
      <w:pPr>
        <w:ind w:left="0" w:firstLine="5389"/>
      </w:pPr>
      <w:rPr>
        <w:rFonts w:hint="default"/>
        <w:position w:val="0"/>
        <w:sz w:val="24"/>
      </w:rPr>
    </w:lvl>
    <w:lvl w:ilvl="8">
      <w:start w:val="1"/>
      <w:numFmt w:val="lowerLetter"/>
      <w:suff w:val="nothing"/>
      <w:lvlText w:val="(%9)"/>
      <w:lvlJc w:val="left"/>
      <w:pPr>
        <w:ind w:left="0" w:firstLine="6109"/>
      </w:pPr>
      <w:rPr>
        <w:rFonts w:hint="default"/>
        <w:position w:val="0"/>
        <w:sz w:val="24"/>
      </w:rPr>
    </w:lvl>
  </w:abstractNum>
  <w:abstractNum w:abstractNumId="10" w15:restartNumberingAfterBreak="0">
    <w:nsid w:val="0000000B"/>
    <w:multiLevelType w:val="multilevel"/>
    <w:tmpl w:val="894EE87D"/>
    <w:lvl w:ilvl="0">
      <w:start w:val="7"/>
      <w:numFmt w:val="upperRoman"/>
      <w:lvlText w:val="%1."/>
      <w:lvlJc w:val="left"/>
      <w:pPr>
        <w:tabs>
          <w:tab w:val="num" w:pos="426"/>
        </w:tabs>
        <w:ind w:left="426"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1" w15:restartNumberingAfterBreak="0">
    <w:nsid w:val="0000000C"/>
    <w:multiLevelType w:val="multilevel"/>
    <w:tmpl w:val="894EE87E"/>
    <w:lvl w:ilvl="0">
      <w:start w:val="1"/>
      <w:numFmt w:val="bullet"/>
      <w:lvlText w:val="-"/>
      <w:lvlJc w:val="left"/>
      <w:pPr>
        <w:tabs>
          <w:tab w:val="num" w:pos="197"/>
        </w:tabs>
        <w:ind w:left="197" w:firstLine="360"/>
      </w:pPr>
      <w:rPr>
        <w:rFonts w:hint="default"/>
        <w:color w:val="000000"/>
        <w:position w:val="0"/>
        <w:sz w:val="24"/>
      </w:rPr>
    </w:lvl>
    <w:lvl w:ilvl="1">
      <w:start w:val="1"/>
      <w:numFmt w:val="bullet"/>
      <w:suff w:val="nothing"/>
      <w:lvlText w:val="o"/>
      <w:lvlJc w:val="left"/>
      <w:pPr>
        <w:ind w:left="0" w:firstLine="1277"/>
      </w:pPr>
      <w:rPr>
        <w:rFonts w:ascii="Courier New" w:eastAsia="ヒラギノ角ゴ Pro W3" w:hAnsi="Courier New" w:hint="default"/>
        <w:color w:val="000000"/>
        <w:position w:val="0"/>
        <w:sz w:val="24"/>
      </w:rPr>
    </w:lvl>
    <w:lvl w:ilvl="2">
      <w:start w:val="1"/>
      <w:numFmt w:val="bullet"/>
      <w:suff w:val="nothing"/>
      <w:lvlText w:val=""/>
      <w:lvlJc w:val="left"/>
      <w:pPr>
        <w:ind w:left="0" w:firstLine="1997"/>
      </w:pPr>
      <w:rPr>
        <w:rFonts w:ascii="Wingdings" w:eastAsia="ヒラギノ角ゴ Pro W3" w:hAnsi="Wingdings" w:hint="default"/>
        <w:color w:val="000000"/>
        <w:position w:val="0"/>
        <w:sz w:val="24"/>
      </w:rPr>
    </w:lvl>
    <w:lvl w:ilvl="3">
      <w:start w:val="1"/>
      <w:numFmt w:val="bullet"/>
      <w:suff w:val="nothing"/>
      <w:lvlText w:val="•"/>
      <w:lvlJc w:val="left"/>
      <w:pPr>
        <w:ind w:left="0" w:firstLine="2717"/>
      </w:pPr>
      <w:rPr>
        <w:rFonts w:hint="default"/>
        <w:color w:val="000000"/>
        <w:position w:val="0"/>
        <w:sz w:val="24"/>
      </w:rPr>
    </w:lvl>
    <w:lvl w:ilvl="4">
      <w:start w:val="1"/>
      <w:numFmt w:val="bullet"/>
      <w:suff w:val="nothing"/>
      <w:lvlText w:val="o"/>
      <w:lvlJc w:val="left"/>
      <w:pPr>
        <w:ind w:left="0" w:firstLine="3437"/>
      </w:pPr>
      <w:rPr>
        <w:rFonts w:ascii="Courier New" w:eastAsia="ヒラギノ角ゴ Pro W3" w:hAnsi="Courier New" w:hint="default"/>
        <w:color w:val="000000"/>
        <w:position w:val="0"/>
        <w:sz w:val="24"/>
      </w:rPr>
    </w:lvl>
    <w:lvl w:ilvl="5">
      <w:start w:val="1"/>
      <w:numFmt w:val="bullet"/>
      <w:suff w:val="nothing"/>
      <w:lvlText w:val=""/>
      <w:lvlJc w:val="left"/>
      <w:pPr>
        <w:ind w:left="0" w:firstLine="4157"/>
      </w:pPr>
      <w:rPr>
        <w:rFonts w:ascii="Wingdings" w:eastAsia="ヒラギノ角ゴ Pro W3" w:hAnsi="Wingdings" w:hint="default"/>
        <w:color w:val="000000"/>
        <w:position w:val="0"/>
        <w:sz w:val="24"/>
      </w:rPr>
    </w:lvl>
    <w:lvl w:ilvl="6">
      <w:start w:val="1"/>
      <w:numFmt w:val="bullet"/>
      <w:suff w:val="nothing"/>
      <w:lvlText w:val="•"/>
      <w:lvlJc w:val="left"/>
      <w:pPr>
        <w:ind w:left="0" w:firstLine="4877"/>
      </w:pPr>
      <w:rPr>
        <w:rFonts w:hint="default"/>
        <w:color w:val="000000"/>
        <w:position w:val="0"/>
        <w:sz w:val="24"/>
      </w:rPr>
    </w:lvl>
    <w:lvl w:ilvl="7">
      <w:start w:val="1"/>
      <w:numFmt w:val="bullet"/>
      <w:suff w:val="nothing"/>
      <w:lvlText w:val="o"/>
      <w:lvlJc w:val="left"/>
      <w:pPr>
        <w:ind w:left="0" w:firstLine="5597"/>
      </w:pPr>
      <w:rPr>
        <w:rFonts w:ascii="Courier New" w:eastAsia="ヒラギノ角ゴ Pro W3" w:hAnsi="Courier New" w:hint="default"/>
        <w:color w:val="000000"/>
        <w:position w:val="0"/>
        <w:sz w:val="24"/>
      </w:rPr>
    </w:lvl>
    <w:lvl w:ilvl="8">
      <w:start w:val="1"/>
      <w:numFmt w:val="bullet"/>
      <w:suff w:val="nothing"/>
      <w:lvlText w:val=""/>
      <w:lvlJc w:val="left"/>
      <w:pPr>
        <w:ind w:left="0" w:firstLine="6317"/>
      </w:pPr>
      <w:rPr>
        <w:rFonts w:ascii="Wingdings" w:eastAsia="ヒラギノ角ゴ Pro W3" w:hAnsi="Wingdings" w:hint="default"/>
        <w:color w:val="000000"/>
        <w:position w:val="0"/>
        <w:sz w:val="24"/>
      </w:rPr>
    </w:lvl>
  </w:abstractNum>
  <w:abstractNum w:abstractNumId="12" w15:restartNumberingAfterBreak="0">
    <w:nsid w:val="09D0148F"/>
    <w:multiLevelType w:val="hybridMultilevel"/>
    <w:tmpl w:val="8C7AAE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7358AC"/>
    <w:multiLevelType w:val="hybridMultilevel"/>
    <w:tmpl w:val="BA46B396"/>
    <w:lvl w:ilvl="0" w:tplc="210E69EE">
      <w:start w:val="1"/>
      <w:numFmt w:val="upperRoman"/>
      <w:lvlText w:val="%1."/>
      <w:lvlJc w:val="left"/>
      <w:pPr>
        <w:ind w:left="720" w:hanging="720"/>
      </w:pPr>
    </w:lvl>
    <w:lvl w:ilvl="1" w:tplc="F2AA220C">
      <w:start w:val="1"/>
      <w:numFmt w:val="lowerLetter"/>
      <w:lvlText w:val="(%2)"/>
      <w:lvlJc w:val="left"/>
      <w:pPr>
        <w:ind w:left="1080" w:hanging="360"/>
      </w:pPr>
      <w:rPr>
        <w:rFonts w:hint="default"/>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4" w15:restartNumberingAfterBreak="0">
    <w:nsid w:val="376D7D34"/>
    <w:multiLevelType w:val="hybridMultilevel"/>
    <w:tmpl w:val="D6B67E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97D39"/>
    <w:multiLevelType w:val="multilevel"/>
    <w:tmpl w:val="9E944086"/>
    <w:lvl w:ilvl="0">
      <w:start w:val="1"/>
      <w:numFmt w:val="decimal"/>
      <w:lvlText w:val="%1."/>
      <w:lvlJc w:val="left"/>
      <w:pPr>
        <w:tabs>
          <w:tab w:val="num" w:pos="0"/>
        </w:tabs>
        <w:ind w:left="0" w:firstLine="0"/>
      </w:pPr>
      <w:rPr>
        <w:rFonts w:hint="default"/>
        <w:color w:val="000000"/>
        <w:position w:val="0"/>
        <w:sz w:val="24"/>
      </w:rPr>
    </w:lvl>
    <w:lvl w:ilvl="1">
      <w:start w:val="1"/>
      <w:numFmt w:val="lowerLetter"/>
      <w:suff w:val="nothing"/>
      <w:lvlText w:val="(%2)"/>
      <w:lvlJc w:val="left"/>
      <w:pPr>
        <w:ind w:left="-426" w:firstLine="1080"/>
      </w:pPr>
      <w:rPr>
        <w:rFonts w:hint="default"/>
        <w:color w:val="000000"/>
        <w:position w:val="0"/>
        <w:sz w:val="24"/>
      </w:rPr>
    </w:lvl>
    <w:lvl w:ilvl="2">
      <w:start w:val="1"/>
      <w:numFmt w:val="lowerRoman"/>
      <w:suff w:val="nothing"/>
      <w:lvlText w:val="%3."/>
      <w:lvlJc w:val="left"/>
      <w:pPr>
        <w:ind w:left="-426" w:firstLine="1800"/>
      </w:pPr>
      <w:rPr>
        <w:rFonts w:hint="default"/>
        <w:color w:val="000000"/>
        <w:position w:val="0"/>
        <w:sz w:val="24"/>
      </w:rPr>
    </w:lvl>
    <w:lvl w:ilvl="3">
      <w:start w:val="1"/>
      <w:numFmt w:val="decimal"/>
      <w:isLgl/>
      <w:suff w:val="nothing"/>
      <w:lvlText w:val="%4."/>
      <w:lvlJc w:val="left"/>
      <w:pPr>
        <w:ind w:left="-426" w:firstLine="2520"/>
      </w:pPr>
      <w:rPr>
        <w:rFonts w:hint="default"/>
        <w:color w:val="000000"/>
        <w:position w:val="0"/>
        <w:sz w:val="24"/>
      </w:rPr>
    </w:lvl>
    <w:lvl w:ilvl="4">
      <w:start w:val="1"/>
      <w:numFmt w:val="lowerLetter"/>
      <w:suff w:val="nothing"/>
      <w:lvlText w:val="%5."/>
      <w:lvlJc w:val="left"/>
      <w:pPr>
        <w:ind w:left="-426" w:firstLine="3240"/>
      </w:pPr>
      <w:rPr>
        <w:rFonts w:hint="default"/>
        <w:color w:val="000000"/>
        <w:position w:val="0"/>
        <w:sz w:val="24"/>
      </w:rPr>
    </w:lvl>
    <w:lvl w:ilvl="5">
      <w:start w:val="1"/>
      <w:numFmt w:val="lowerRoman"/>
      <w:suff w:val="nothing"/>
      <w:lvlText w:val="%6."/>
      <w:lvlJc w:val="left"/>
      <w:pPr>
        <w:ind w:left="-426" w:firstLine="3960"/>
      </w:pPr>
      <w:rPr>
        <w:rFonts w:hint="default"/>
        <w:color w:val="000000"/>
        <w:position w:val="0"/>
        <w:sz w:val="24"/>
      </w:rPr>
    </w:lvl>
    <w:lvl w:ilvl="6">
      <w:start w:val="1"/>
      <w:numFmt w:val="decimal"/>
      <w:isLgl/>
      <w:suff w:val="nothing"/>
      <w:lvlText w:val="%7."/>
      <w:lvlJc w:val="left"/>
      <w:pPr>
        <w:ind w:left="-426" w:firstLine="4680"/>
      </w:pPr>
      <w:rPr>
        <w:rFonts w:hint="default"/>
        <w:color w:val="000000"/>
        <w:position w:val="0"/>
        <w:sz w:val="24"/>
      </w:rPr>
    </w:lvl>
    <w:lvl w:ilvl="7">
      <w:start w:val="1"/>
      <w:numFmt w:val="lowerLetter"/>
      <w:suff w:val="nothing"/>
      <w:lvlText w:val="%8."/>
      <w:lvlJc w:val="left"/>
      <w:pPr>
        <w:ind w:left="-426" w:firstLine="5400"/>
      </w:pPr>
      <w:rPr>
        <w:rFonts w:hint="default"/>
        <w:color w:val="000000"/>
        <w:position w:val="0"/>
        <w:sz w:val="24"/>
      </w:rPr>
    </w:lvl>
    <w:lvl w:ilvl="8">
      <w:start w:val="1"/>
      <w:numFmt w:val="lowerRoman"/>
      <w:suff w:val="nothing"/>
      <w:lvlText w:val="%9."/>
      <w:lvlJc w:val="left"/>
      <w:pPr>
        <w:ind w:left="-426" w:firstLine="6120"/>
      </w:pPr>
      <w:rPr>
        <w:rFonts w:hint="default"/>
        <w:color w:val="000000"/>
        <w:position w:val="0"/>
        <w:sz w:val="24"/>
      </w:rPr>
    </w:lvl>
  </w:abstractNum>
  <w:abstractNum w:abstractNumId="16" w15:restartNumberingAfterBreak="0">
    <w:nsid w:val="42797035"/>
    <w:multiLevelType w:val="multilevel"/>
    <w:tmpl w:val="DBDAED68"/>
    <w:lvl w:ilvl="0">
      <w:start w:val="1"/>
      <w:numFmt w:val="lowerLetter"/>
      <w:lvlText w:val="%1)"/>
      <w:lvlJc w:val="left"/>
      <w:pPr>
        <w:tabs>
          <w:tab w:val="num" w:pos="0"/>
        </w:tabs>
        <w:ind w:left="0" w:firstLine="0"/>
      </w:pPr>
      <w:rPr>
        <w:rFonts w:hint="default"/>
        <w:color w:val="000000"/>
        <w:position w:val="0"/>
        <w:sz w:val="24"/>
      </w:rPr>
    </w:lvl>
    <w:lvl w:ilvl="1">
      <w:start w:val="1"/>
      <w:numFmt w:val="lowerLetter"/>
      <w:suff w:val="nothing"/>
      <w:lvlText w:val="(%2)"/>
      <w:lvlJc w:val="left"/>
      <w:pPr>
        <w:ind w:left="-426" w:firstLine="1080"/>
      </w:pPr>
      <w:rPr>
        <w:rFonts w:hint="default"/>
        <w:color w:val="000000"/>
        <w:position w:val="0"/>
        <w:sz w:val="24"/>
      </w:rPr>
    </w:lvl>
    <w:lvl w:ilvl="2">
      <w:start w:val="1"/>
      <w:numFmt w:val="lowerRoman"/>
      <w:suff w:val="nothing"/>
      <w:lvlText w:val="%3."/>
      <w:lvlJc w:val="left"/>
      <w:pPr>
        <w:ind w:left="-426" w:firstLine="1800"/>
      </w:pPr>
      <w:rPr>
        <w:rFonts w:hint="default"/>
        <w:color w:val="000000"/>
        <w:position w:val="0"/>
        <w:sz w:val="24"/>
      </w:rPr>
    </w:lvl>
    <w:lvl w:ilvl="3">
      <w:start w:val="1"/>
      <w:numFmt w:val="decimal"/>
      <w:isLgl/>
      <w:suff w:val="nothing"/>
      <w:lvlText w:val="%4."/>
      <w:lvlJc w:val="left"/>
      <w:pPr>
        <w:ind w:left="-426" w:firstLine="2520"/>
      </w:pPr>
      <w:rPr>
        <w:rFonts w:hint="default"/>
        <w:color w:val="000000"/>
        <w:position w:val="0"/>
        <w:sz w:val="24"/>
      </w:rPr>
    </w:lvl>
    <w:lvl w:ilvl="4">
      <w:start w:val="1"/>
      <w:numFmt w:val="lowerLetter"/>
      <w:suff w:val="nothing"/>
      <w:lvlText w:val="%5."/>
      <w:lvlJc w:val="left"/>
      <w:pPr>
        <w:ind w:left="-426" w:firstLine="3240"/>
      </w:pPr>
      <w:rPr>
        <w:rFonts w:hint="default"/>
        <w:color w:val="000000"/>
        <w:position w:val="0"/>
        <w:sz w:val="24"/>
      </w:rPr>
    </w:lvl>
    <w:lvl w:ilvl="5">
      <w:start w:val="1"/>
      <w:numFmt w:val="lowerRoman"/>
      <w:suff w:val="nothing"/>
      <w:lvlText w:val="%6."/>
      <w:lvlJc w:val="left"/>
      <w:pPr>
        <w:ind w:left="-426" w:firstLine="3960"/>
      </w:pPr>
      <w:rPr>
        <w:rFonts w:hint="default"/>
        <w:color w:val="000000"/>
        <w:position w:val="0"/>
        <w:sz w:val="24"/>
      </w:rPr>
    </w:lvl>
    <w:lvl w:ilvl="6">
      <w:start w:val="1"/>
      <w:numFmt w:val="decimal"/>
      <w:isLgl/>
      <w:suff w:val="nothing"/>
      <w:lvlText w:val="%7."/>
      <w:lvlJc w:val="left"/>
      <w:pPr>
        <w:ind w:left="-426" w:firstLine="4680"/>
      </w:pPr>
      <w:rPr>
        <w:rFonts w:hint="default"/>
        <w:color w:val="000000"/>
        <w:position w:val="0"/>
        <w:sz w:val="24"/>
      </w:rPr>
    </w:lvl>
    <w:lvl w:ilvl="7">
      <w:start w:val="1"/>
      <w:numFmt w:val="lowerLetter"/>
      <w:suff w:val="nothing"/>
      <w:lvlText w:val="%8."/>
      <w:lvlJc w:val="left"/>
      <w:pPr>
        <w:ind w:left="-426" w:firstLine="5400"/>
      </w:pPr>
      <w:rPr>
        <w:rFonts w:hint="default"/>
        <w:color w:val="000000"/>
        <w:position w:val="0"/>
        <w:sz w:val="24"/>
      </w:rPr>
    </w:lvl>
    <w:lvl w:ilvl="8">
      <w:start w:val="1"/>
      <w:numFmt w:val="lowerRoman"/>
      <w:suff w:val="nothing"/>
      <w:lvlText w:val="%9."/>
      <w:lvlJc w:val="left"/>
      <w:pPr>
        <w:ind w:left="-426" w:firstLine="6120"/>
      </w:pPr>
      <w:rPr>
        <w:rFonts w:hint="default"/>
        <w:color w:val="000000"/>
        <w:position w:val="0"/>
        <w:sz w:val="24"/>
      </w:rPr>
    </w:lvl>
  </w:abstractNum>
  <w:abstractNum w:abstractNumId="17" w15:restartNumberingAfterBreak="0">
    <w:nsid w:val="652A59AD"/>
    <w:multiLevelType w:val="multilevel"/>
    <w:tmpl w:val="2AEC250E"/>
    <w:lvl w:ilvl="0">
      <w:start w:val="1"/>
      <w:numFmt w:val="decimal"/>
      <w:lvlText w:val="%1)"/>
      <w:lvlJc w:val="left"/>
      <w:pPr>
        <w:tabs>
          <w:tab w:val="num" w:pos="0"/>
        </w:tabs>
        <w:ind w:left="0" w:firstLine="0"/>
      </w:pPr>
      <w:rPr>
        <w:rFonts w:hint="default"/>
        <w:color w:val="000000"/>
        <w:position w:val="0"/>
        <w:sz w:val="24"/>
      </w:rPr>
    </w:lvl>
    <w:lvl w:ilvl="1">
      <w:start w:val="1"/>
      <w:numFmt w:val="lowerLetter"/>
      <w:suff w:val="nothing"/>
      <w:lvlText w:val="(%2)"/>
      <w:lvlJc w:val="left"/>
      <w:pPr>
        <w:ind w:left="-426" w:firstLine="1080"/>
      </w:pPr>
      <w:rPr>
        <w:rFonts w:hint="default"/>
        <w:color w:val="000000"/>
        <w:position w:val="0"/>
        <w:sz w:val="24"/>
      </w:rPr>
    </w:lvl>
    <w:lvl w:ilvl="2">
      <w:start w:val="1"/>
      <w:numFmt w:val="lowerRoman"/>
      <w:suff w:val="nothing"/>
      <w:lvlText w:val="%3."/>
      <w:lvlJc w:val="left"/>
      <w:pPr>
        <w:ind w:left="-426" w:firstLine="1800"/>
      </w:pPr>
      <w:rPr>
        <w:rFonts w:hint="default"/>
        <w:color w:val="000000"/>
        <w:position w:val="0"/>
        <w:sz w:val="24"/>
      </w:rPr>
    </w:lvl>
    <w:lvl w:ilvl="3">
      <w:start w:val="1"/>
      <w:numFmt w:val="decimal"/>
      <w:isLgl/>
      <w:suff w:val="nothing"/>
      <w:lvlText w:val="%4."/>
      <w:lvlJc w:val="left"/>
      <w:pPr>
        <w:ind w:left="-426" w:firstLine="2520"/>
      </w:pPr>
      <w:rPr>
        <w:rFonts w:hint="default"/>
        <w:color w:val="000000"/>
        <w:position w:val="0"/>
        <w:sz w:val="24"/>
      </w:rPr>
    </w:lvl>
    <w:lvl w:ilvl="4">
      <w:start w:val="1"/>
      <w:numFmt w:val="lowerLetter"/>
      <w:suff w:val="nothing"/>
      <w:lvlText w:val="%5."/>
      <w:lvlJc w:val="left"/>
      <w:pPr>
        <w:ind w:left="-426" w:firstLine="3240"/>
      </w:pPr>
      <w:rPr>
        <w:rFonts w:hint="default"/>
        <w:color w:val="000000"/>
        <w:position w:val="0"/>
        <w:sz w:val="24"/>
      </w:rPr>
    </w:lvl>
    <w:lvl w:ilvl="5">
      <w:start w:val="1"/>
      <w:numFmt w:val="lowerRoman"/>
      <w:suff w:val="nothing"/>
      <w:lvlText w:val="%6."/>
      <w:lvlJc w:val="left"/>
      <w:pPr>
        <w:ind w:left="-426" w:firstLine="3960"/>
      </w:pPr>
      <w:rPr>
        <w:rFonts w:hint="default"/>
        <w:color w:val="000000"/>
        <w:position w:val="0"/>
        <w:sz w:val="24"/>
      </w:rPr>
    </w:lvl>
    <w:lvl w:ilvl="6">
      <w:start w:val="1"/>
      <w:numFmt w:val="decimal"/>
      <w:isLgl/>
      <w:suff w:val="nothing"/>
      <w:lvlText w:val="%7."/>
      <w:lvlJc w:val="left"/>
      <w:pPr>
        <w:ind w:left="-426" w:firstLine="4680"/>
      </w:pPr>
      <w:rPr>
        <w:rFonts w:hint="default"/>
        <w:color w:val="000000"/>
        <w:position w:val="0"/>
        <w:sz w:val="24"/>
      </w:rPr>
    </w:lvl>
    <w:lvl w:ilvl="7">
      <w:start w:val="1"/>
      <w:numFmt w:val="lowerLetter"/>
      <w:suff w:val="nothing"/>
      <w:lvlText w:val="%8."/>
      <w:lvlJc w:val="left"/>
      <w:pPr>
        <w:ind w:left="-426" w:firstLine="5400"/>
      </w:pPr>
      <w:rPr>
        <w:rFonts w:hint="default"/>
        <w:color w:val="000000"/>
        <w:position w:val="0"/>
        <w:sz w:val="24"/>
      </w:rPr>
    </w:lvl>
    <w:lvl w:ilvl="8">
      <w:start w:val="1"/>
      <w:numFmt w:val="lowerRoman"/>
      <w:suff w:val="nothing"/>
      <w:lvlText w:val="%9."/>
      <w:lvlJc w:val="left"/>
      <w:pPr>
        <w:ind w:left="-426" w:firstLine="612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2"/>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98"/>
    <w:rsid w:val="00021A04"/>
    <w:rsid w:val="00030FE3"/>
    <w:rsid w:val="0003190C"/>
    <w:rsid w:val="00031AEF"/>
    <w:rsid w:val="000557D0"/>
    <w:rsid w:val="00055ECD"/>
    <w:rsid w:val="0006624D"/>
    <w:rsid w:val="00071799"/>
    <w:rsid w:val="00077075"/>
    <w:rsid w:val="00083D03"/>
    <w:rsid w:val="000A5671"/>
    <w:rsid w:val="000A5D5A"/>
    <w:rsid w:val="000C583D"/>
    <w:rsid w:val="000D25B0"/>
    <w:rsid w:val="000E518A"/>
    <w:rsid w:val="000E7410"/>
    <w:rsid w:val="000F24A1"/>
    <w:rsid w:val="000F4B4F"/>
    <w:rsid w:val="000F5241"/>
    <w:rsid w:val="000F5EE4"/>
    <w:rsid w:val="001140D1"/>
    <w:rsid w:val="00117750"/>
    <w:rsid w:val="00120D27"/>
    <w:rsid w:val="0013471F"/>
    <w:rsid w:val="0014434A"/>
    <w:rsid w:val="00163CC0"/>
    <w:rsid w:val="001677CF"/>
    <w:rsid w:val="00181E4F"/>
    <w:rsid w:val="00184CF7"/>
    <w:rsid w:val="00186DED"/>
    <w:rsid w:val="001A3F3C"/>
    <w:rsid w:val="001A48F9"/>
    <w:rsid w:val="001B05B9"/>
    <w:rsid w:val="001B1C1D"/>
    <w:rsid w:val="001C5849"/>
    <w:rsid w:val="001D651C"/>
    <w:rsid w:val="001D785F"/>
    <w:rsid w:val="001F47C6"/>
    <w:rsid w:val="00220612"/>
    <w:rsid w:val="00224328"/>
    <w:rsid w:val="00234722"/>
    <w:rsid w:val="00242D52"/>
    <w:rsid w:val="00262183"/>
    <w:rsid w:val="002A06A3"/>
    <w:rsid w:val="002A0EA7"/>
    <w:rsid w:val="003415DD"/>
    <w:rsid w:val="00354D79"/>
    <w:rsid w:val="00355C97"/>
    <w:rsid w:val="00360554"/>
    <w:rsid w:val="0036617B"/>
    <w:rsid w:val="0036739B"/>
    <w:rsid w:val="0038145B"/>
    <w:rsid w:val="0038475F"/>
    <w:rsid w:val="003A1F39"/>
    <w:rsid w:val="003B091A"/>
    <w:rsid w:val="003C733C"/>
    <w:rsid w:val="003D24DC"/>
    <w:rsid w:val="003D5C42"/>
    <w:rsid w:val="00413238"/>
    <w:rsid w:val="00422DD9"/>
    <w:rsid w:val="00426091"/>
    <w:rsid w:val="00435525"/>
    <w:rsid w:val="0045625E"/>
    <w:rsid w:val="00464040"/>
    <w:rsid w:val="004669BA"/>
    <w:rsid w:val="00486A0E"/>
    <w:rsid w:val="0049762F"/>
    <w:rsid w:val="004A1D35"/>
    <w:rsid w:val="004B4899"/>
    <w:rsid w:val="004B7AE6"/>
    <w:rsid w:val="004D2F09"/>
    <w:rsid w:val="004E1A44"/>
    <w:rsid w:val="004F5EFE"/>
    <w:rsid w:val="00500688"/>
    <w:rsid w:val="00511976"/>
    <w:rsid w:val="00526CED"/>
    <w:rsid w:val="0055195B"/>
    <w:rsid w:val="005754FC"/>
    <w:rsid w:val="00577857"/>
    <w:rsid w:val="00582E5A"/>
    <w:rsid w:val="00590324"/>
    <w:rsid w:val="00594659"/>
    <w:rsid w:val="005A170E"/>
    <w:rsid w:val="005B45E2"/>
    <w:rsid w:val="006037F7"/>
    <w:rsid w:val="00607838"/>
    <w:rsid w:val="006201E6"/>
    <w:rsid w:val="00647813"/>
    <w:rsid w:val="0065780A"/>
    <w:rsid w:val="00672406"/>
    <w:rsid w:val="006726F4"/>
    <w:rsid w:val="0068551E"/>
    <w:rsid w:val="006910ED"/>
    <w:rsid w:val="006B0081"/>
    <w:rsid w:val="006B7887"/>
    <w:rsid w:val="006C7C3B"/>
    <w:rsid w:val="006E3121"/>
    <w:rsid w:val="00717FF5"/>
    <w:rsid w:val="00724225"/>
    <w:rsid w:val="00725E5F"/>
    <w:rsid w:val="007426D8"/>
    <w:rsid w:val="00745397"/>
    <w:rsid w:val="007576FD"/>
    <w:rsid w:val="00765C66"/>
    <w:rsid w:val="007825BE"/>
    <w:rsid w:val="007B1ACD"/>
    <w:rsid w:val="007D4E45"/>
    <w:rsid w:val="007F3F9D"/>
    <w:rsid w:val="008223B2"/>
    <w:rsid w:val="00824043"/>
    <w:rsid w:val="00857B61"/>
    <w:rsid w:val="0087485B"/>
    <w:rsid w:val="00895EA8"/>
    <w:rsid w:val="008C0708"/>
    <w:rsid w:val="008D0BF3"/>
    <w:rsid w:val="008D2536"/>
    <w:rsid w:val="00900775"/>
    <w:rsid w:val="00902413"/>
    <w:rsid w:val="00910A53"/>
    <w:rsid w:val="00935B0C"/>
    <w:rsid w:val="00950A30"/>
    <w:rsid w:val="00962313"/>
    <w:rsid w:val="009776B3"/>
    <w:rsid w:val="009A36D0"/>
    <w:rsid w:val="009B5564"/>
    <w:rsid w:val="009D372B"/>
    <w:rsid w:val="00A12AD7"/>
    <w:rsid w:val="00A2513A"/>
    <w:rsid w:val="00A45555"/>
    <w:rsid w:val="00A72A5D"/>
    <w:rsid w:val="00AA39C2"/>
    <w:rsid w:val="00AA3F34"/>
    <w:rsid w:val="00AA62AA"/>
    <w:rsid w:val="00AD0554"/>
    <w:rsid w:val="00AD5DA7"/>
    <w:rsid w:val="00AE1742"/>
    <w:rsid w:val="00AE6681"/>
    <w:rsid w:val="00B12DED"/>
    <w:rsid w:val="00B30573"/>
    <w:rsid w:val="00B429BD"/>
    <w:rsid w:val="00B66965"/>
    <w:rsid w:val="00B73BBD"/>
    <w:rsid w:val="00B7568F"/>
    <w:rsid w:val="00B93236"/>
    <w:rsid w:val="00BC2844"/>
    <w:rsid w:val="00BC339B"/>
    <w:rsid w:val="00BC6D09"/>
    <w:rsid w:val="00BE02BE"/>
    <w:rsid w:val="00BF07D8"/>
    <w:rsid w:val="00C122CC"/>
    <w:rsid w:val="00C14698"/>
    <w:rsid w:val="00C26913"/>
    <w:rsid w:val="00C3236C"/>
    <w:rsid w:val="00C43FFF"/>
    <w:rsid w:val="00C62451"/>
    <w:rsid w:val="00C71F07"/>
    <w:rsid w:val="00C8046F"/>
    <w:rsid w:val="00C9270A"/>
    <w:rsid w:val="00C965F0"/>
    <w:rsid w:val="00D02B5D"/>
    <w:rsid w:val="00D04BDC"/>
    <w:rsid w:val="00D3461E"/>
    <w:rsid w:val="00D36FCE"/>
    <w:rsid w:val="00D62B1A"/>
    <w:rsid w:val="00DB1253"/>
    <w:rsid w:val="00DB5BBA"/>
    <w:rsid w:val="00DB5F40"/>
    <w:rsid w:val="00DC1801"/>
    <w:rsid w:val="00DC7BF7"/>
    <w:rsid w:val="00DD5421"/>
    <w:rsid w:val="00DD65FB"/>
    <w:rsid w:val="00DE04C0"/>
    <w:rsid w:val="00DE754A"/>
    <w:rsid w:val="00DF1292"/>
    <w:rsid w:val="00DF3FE0"/>
    <w:rsid w:val="00DF41CF"/>
    <w:rsid w:val="00E04184"/>
    <w:rsid w:val="00E338FD"/>
    <w:rsid w:val="00E346A3"/>
    <w:rsid w:val="00E36378"/>
    <w:rsid w:val="00E368C8"/>
    <w:rsid w:val="00E3691B"/>
    <w:rsid w:val="00E660F5"/>
    <w:rsid w:val="00E77633"/>
    <w:rsid w:val="00E8511B"/>
    <w:rsid w:val="00E95385"/>
    <w:rsid w:val="00E960D1"/>
    <w:rsid w:val="00EA7BA4"/>
    <w:rsid w:val="00EE5AD0"/>
    <w:rsid w:val="00F1042B"/>
    <w:rsid w:val="00F16163"/>
    <w:rsid w:val="00F2787E"/>
    <w:rsid w:val="00F428B5"/>
    <w:rsid w:val="00F50C5E"/>
    <w:rsid w:val="00F808F9"/>
    <w:rsid w:val="00F8727A"/>
    <w:rsid w:val="00F90A90"/>
    <w:rsid w:val="00F935DD"/>
    <w:rsid w:val="00F97062"/>
    <w:rsid w:val="00FA68DA"/>
    <w:rsid w:val="00FB1BEA"/>
    <w:rsid w:val="00FC0E55"/>
    <w:rsid w:val="00FC3478"/>
    <w:rsid w:val="00FC51AB"/>
    <w:rsid w:val="00FE62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A29A557-0B7C-46F5-823F-BBFFE171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42"/>
    <w:pPr>
      <w:widowControl w:val="0"/>
      <w:suppressAutoHyphens/>
    </w:pPr>
    <w:rPr>
      <w:rFonts w:ascii="Calibri" w:eastAsia="ヒラギノ角ゴ Pro W3" w:hAnsi="Calibri"/>
      <w:color w:val="000000"/>
      <w:kern w:val="3"/>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GB"/>
    </w:rPr>
  </w:style>
  <w:style w:type="paragraph" w:customStyle="1" w:styleId="FreeForm">
    <w:name w:val="Free Form"/>
    <w:rPr>
      <w:rFonts w:eastAsia="ヒラギノ角ゴ Pro W3"/>
      <w:color w:val="000000"/>
      <w:lang w:val="en-GB"/>
    </w:rPr>
  </w:style>
  <w:style w:type="paragraph" w:customStyle="1" w:styleId="CommentText1">
    <w:name w:val="Comment Text1"/>
    <w:pPr>
      <w:widowControl w:val="0"/>
      <w:suppressAutoHyphens/>
    </w:pPr>
    <w:rPr>
      <w:rFonts w:eastAsia="ヒラギノ角ゴ Pro W3"/>
      <w:color w:val="000000"/>
      <w:kern w:val="3"/>
    </w:rPr>
  </w:style>
  <w:style w:type="paragraph" w:styleId="BalloonText">
    <w:name w:val="Balloon Text"/>
    <w:basedOn w:val="Normal"/>
    <w:link w:val="BalloonTextChar"/>
    <w:locked/>
    <w:rsid w:val="00E77633"/>
    <w:rPr>
      <w:rFonts w:ascii="Tahoma" w:hAnsi="Tahoma" w:cs="Tahoma"/>
      <w:sz w:val="16"/>
      <w:szCs w:val="16"/>
    </w:rPr>
  </w:style>
  <w:style w:type="character" w:customStyle="1" w:styleId="BalloonTextChar">
    <w:name w:val="Balloon Text Char"/>
    <w:link w:val="BalloonText"/>
    <w:rsid w:val="00E77633"/>
    <w:rPr>
      <w:rFonts w:ascii="Tahoma" w:eastAsia="ヒラギノ角ゴ Pro W3" w:hAnsi="Tahoma" w:cs="Tahoma"/>
      <w:color w:val="000000"/>
      <w:kern w:val="3"/>
      <w:sz w:val="16"/>
      <w:szCs w:val="16"/>
      <w:lang w:eastAsia="en-US"/>
    </w:rPr>
  </w:style>
  <w:style w:type="paragraph" w:customStyle="1" w:styleId="Predefinito">
    <w:name w:val="Predefinito"/>
    <w:rsid w:val="00C62451"/>
    <w:pPr>
      <w:tabs>
        <w:tab w:val="left" w:pos="708"/>
      </w:tabs>
      <w:suppressAutoHyphens/>
      <w:spacing w:after="200" w:line="276" w:lineRule="auto"/>
    </w:pPr>
    <w:rPr>
      <w:rFonts w:ascii="Calibri" w:eastAsia="Calibri" w:hAnsi="Calibri" w:cs="Arial"/>
      <w:sz w:val="22"/>
      <w:szCs w:val="22"/>
      <w:lang w:val="de-DE" w:eastAsia="zh-CN"/>
    </w:rPr>
  </w:style>
  <w:style w:type="paragraph" w:styleId="Header">
    <w:name w:val="header"/>
    <w:basedOn w:val="Normal"/>
    <w:link w:val="HeaderChar"/>
    <w:locked/>
    <w:rsid w:val="00360554"/>
    <w:pPr>
      <w:tabs>
        <w:tab w:val="center" w:pos="4513"/>
        <w:tab w:val="right" w:pos="9026"/>
      </w:tabs>
    </w:pPr>
  </w:style>
  <w:style w:type="character" w:customStyle="1" w:styleId="HeaderChar">
    <w:name w:val="Header Char"/>
    <w:link w:val="Header"/>
    <w:rsid w:val="00360554"/>
    <w:rPr>
      <w:rFonts w:ascii="Calibri" w:eastAsia="ヒラギノ角ゴ Pro W3" w:hAnsi="Calibri"/>
      <w:color w:val="000000"/>
      <w:kern w:val="3"/>
      <w:sz w:val="22"/>
      <w:szCs w:val="24"/>
      <w:lang w:eastAsia="en-US"/>
    </w:rPr>
  </w:style>
  <w:style w:type="paragraph" w:styleId="Footer">
    <w:name w:val="footer"/>
    <w:basedOn w:val="Normal"/>
    <w:link w:val="FooterChar"/>
    <w:uiPriority w:val="99"/>
    <w:locked/>
    <w:rsid w:val="00360554"/>
    <w:pPr>
      <w:tabs>
        <w:tab w:val="center" w:pos="4513"/>
        <w:tab w:val="right" w:pos="9026"/>
      </w:tabs>
    </w:pPr>
  </w:style>
  <w:style w:type="character" w:customStyle="1" w:styleId="FooterChar">
    <w:name w:val="Footer Char"/>
    <w:link w:val="Footer"/>
    <w:uiPriority w:val="99"/>
    <w:rsid w:val="00360554"/>
    <w:rPr>
      <w:rFonts w:ascii="Calibri" w:eastAsia="ヒラギノ角ゴ Pro W3" w:hAnsi="Calibri"/>
      <w:color w:val="000000"/>
      <w:kern w:val="3"/>
      <w:sz w:val="22"/>
      <w:szCs w:val="24"/>
      <w:lang w:eastAsia="en-US"/>
    </w:rPr>
  </w:style>
  <w:style w:type="character" w:styleId="Hyperlink">
    <w:name w:val="Hyperlink"/>
    <w:locked/>
    <w:rsid w:val="00464040"/>
    <w:rPr>
      <w:color w:val="0000FF"/>
      <w:u w:val="single"/>
    </w:rPr>
  </w:style>
  <w:style w:type="paragraph" w:styleId="NormalWeb">
    <w:name w:val="Normal (Web)"/>
    <w:basedOn w:val="Normal"/>
    <w:uiPriority w:val="99"/>
    <w:locked/>
    <w:rsid w:val="005754FC"/>
    <w:rPr>
      <w:rFonts w:ascii="Times New Roman" w:hAnsi="Times New Roman"/>
      <w:sz w:val="24"/>
    </w:rPr>
  </w:style>
  <w:style w:type="table" w:styleId="TableGrid">
    <w:name w:val="Table Grid"/>
    <w:basedOn w:val="TableNormal"/>
    <w:locked/>
    <w:rsid w:val="007F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locked/>
    <w:rsid w:val="009776B3"/>
    <w:pPr>
      <w:widowControl w:val="0"/>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reliefandreconcili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teway\AppData\Roaming\Microsoft\Templates\R&amp;R%20Standar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R&amp;R Standard Document.dot</Template>
  <TotalTime>1</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Links>
    <vt:vector size="6" baseType="variant">
      <vt:variant>
        <vt:i4>7274574</vt:i4>
      </vt:variant>
      <vt:variant>
        <vt:i4>0</vt:i4>
      </vt:variant>
      <vt:variant>
        <vt:i4>0</vt:i4>
      </vt:variant>
      <vt:variant>
        <vt:i4>5</vt:i4>
      </vt:variant>
      <vt:variant>
        <vt:lpwstr>mailto:contact@reliefandreconciliation.org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R&amp;R</cp:lastModifiedBy>
  <cp:revision>2</cp:revision>
  <dcterms:created xsi:type="dcterms:W3CDTF">2015-10-28T11:24:00Z</dcterms:created>
  <dcterms:modified xsi:type="dcterms:W3CDTF">2015-10-28T11:24:00Z</dcterms:modified>
</cp:coreProperties>
</file>